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6898">
      <w:pPr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EA3C5A">
        <w:rPr>
          <w:rFonts w:ascii="Times New Roman" w:hAnsi="Times New Roman" w:cs="Times New Roman"/>
          <w:b/>
          <w:color w:val="0070C0"/>
          <w:sz w:val="44"/>
          <w:szCs w:val="44"/>
        </w:rPr>
        <w:t>«</w:t>
      </w:r>
      <w:hyperlink r:id="rId6" w:history="1">
        <w:r w:rsidRPr="00EA3C5A">
          <w:rPr>
            <w:rStyle w:val="a3"/>
            <w:rFonts w:ascii="Times New Roman" w:hAnsi="Times New Roman" w:cs="Times New Roman"/>
            <w:b/>
            <w:bCs/>
            <w:color w:val="0070C0"/>
            <w:sz w:val="44"/>
            <w:szCs w:val="44"/>
            <w:u w:val="none"/>
          </w:rPr>
          <w:t>Значение развития фонематического слуха</w:t>
        </w:r>
      </w:hyperlink>
      <w:r w:rsidRPr="00EA3C5A">
        <w:rPr>
          <w:rFonts w:ascii="Times New Roman" w:hAnsi="Times New Roman" w:cs="Times New Roman"/>
          <w:b/>
          <w:color w:val="0070C0"/>
          <w:sz w:val="44"/>
          <w:szCs w:val="44"/>
        </w:rPr>
        <w:t>»</w:t>
      </w:r>
    </w:p>
    <w:p w:rsidR="00E96898" w:rsidRDefault="00E96898" w:rsidP="00E96898">
      <w:pPr>
        <w:jc w:val="center"/>
      </w:pPr>
      <w:r w:rsidRPr="00E96898">
        <w:drawing>
          <wp:inline distT="0" distB="0" distL="0" distR="0">
            <wp:extent cx="2857500" cy="3143250"/>
            <wp:effectExtent l="19050" t="0" r="0" b="0"/>
            <wp:docPr id="3" name="Рисунок 1" descr="«Значение развития фонематического слух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Значение развития фонематического слуха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C31" w:rsidRDefault="00E96898" w:rsidP="00C34C3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Фонематический слух – это различение, т. е. анализ и синтез звуков и фонем частей речи, которое является необходимой основой для понимания смысла сказанного.</w:t>
      </w:r>
    </w:p>
    <w:p w:rsidR="00C34C31" w:rsidRDefault="00E96898" w:rsidP="00C34C3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Различают речевой и неречевой слух. Неречевой слух – это способность ориентироваться в неречевых звуках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(например, в музыкальных тонах и шумах)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 Речевой слух – это способность слышать и анализировать звуки речи родного или другого языка.</w:t>
      </w:r>
    </w:p>
    <w:p w:rsidR="00C34C31" w:rsidRDefault="00E96898" w:rsidP="00C34C3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Звуки речи присущи только человеку, они вырабатываются у ребенка в течение нескольких лет после рождения. В этот процесс включены сложные мозговые системы и речевой аппарат, которые управляются центральной нервной системой. Длительный путь овладения ребенком произносительной системой языка обусловлен сложностью звуков речи, которые он должен научиться воспринимать и воспроизводить.</w:t>
      </w:r>
    </w:p>
    <w:p w:rsidR="00C34C31" w:rsidRDefault="00E96898" w:rsidP="00C34C3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При восприятии речи ребенок сталкивается с многообразием звучаний, так как фонемы в потоке речи изменчивы, редуцируются в слабых позициях. Он слышит множество вариантов звуков, которые, сливаясь в слоги, образуют слова. Ребенку нужно извлечь из них фонему, при этом отвлечься от всех вариантов звучания одной и той же фонемы и опознать ее по тем постоянным различительным признакам, по которым одна фонема противопоставлена другой. Если ребенок не научится этого делать, он не сможет отличить одно слово от другого и распознать однокоренные слова.</w:t>
      </w:r>
    </w:p>
    <w:p w:rsidR="00C34C31" w:rsidRDefault="00E96898" w:rsidP="00C34C3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 процессе речевого развития у ребенка в первую очередь вырабатывается фонематический слух, так как без него невозможна генерация речи. Развивается и фонетический слух, который осуществляет слежение за непрерывным потоком слогов. Так как фонемы реализуются в произносительных вариантах – важно, чтобы эти звуки произносились нормировано, т. е. общепринято, привычно, в противном случае их трудно опознавать слушающим. Непривычное для данного языка произношение оценивается фонетическим слухом как неправильное. Фонематический и фонетический слух, составляющие речевой слух, осуществляют не только прием и оценку чужой речи, но и контроль за собственной речью. Речевой слух является важнейшим стимулом формирования нормированного произношения</w:t>
      </w:r>
      <w:r w:rsidR="00C34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4C31" w:rsidRDefault="00E96898" w:rsidP="00C34C3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Под фонематической стороной речи понимают способность различать фонемы родного языка. Фонематическая сторона речи обеспечивается работой речеслухового анализатора.</w:t>
      </w:r>
    </w:p>
    <w:p w:rsidR="00C34C31" w:rsidRDefault="00E96898" w:rsidP="00C34C3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Возрастные особенности развития фонематического слуха у детей в дошкольном возрасте.</w:t>
      </w:r>
    </w:p>
    <w:p w:rsidR="00C34C31" w:rsidRDefault="00E96898" w:rsidP="00C34C3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Фонематический слух начинает развиваться у детей очень рано, в своем развитии он опережает речь ребенка.</w:t>
      </w:r>
    </w:p>
    <w:p w:rsidR="00C34C31" w:rsidRDefault="00E96898" w:rsidP="00C34C3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Нормальное развитие речи без нарушений может быть представлено в нескольких аспектах. Первый аспект – развитие фонематического слуха и формирование навыков произнесения фонем родного языка. Второй аспект – овладение словарным запасом и правилами синтаксиса, а также смысловой стороной речи. Активное овладение лексическими и грамматическими закономерностями языка начинается у ребенка в 2-3 года и заканчивается к 7 годам к моменту поступления в школу. В школьном возрасте происходит совершенствование приобретенных речевых навыков на основе письменной речи.</w:t>
      </w:r>
    </w:p>
    <w:p w:rsidR="00C34C31" w:rsidRDefault="00E96898" w:rsidP="00C34C3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Первые условные рефлексы на звуковые раздражители образуются у ребенка в начале второго месяца жизни: он начинает определять направление звучания, поворачивает голову в сторону источника звука. В 2-3 месяца у малыша возникает гуление. На 3-4 месяце жизни ребенок начинает различать качественно разные звуки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(например, звучание рояля и звон колокольчика)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и однородные звуки различной высоты, впервые появляется лепет. В возрасте от 3 до 6 месяцев основную семантическую нагрузку несет интонация, у малыша развивается способность выражать свои переживания с помощью оттенков голоса. К 6 месяцам в лепете ребенка появляются четкие звуки, но они еще недостаточно устойчивы, произносятся в коротких звукосочетаниях. В норме фонематический слух формируется с 6 месяцев до 1 года и 7 месяцев.</w:t>
      </w:r>
    </w:p>
    <w:p w:rsidR="00C34C31" w:rsidRDefault="00E96898" w:rsidP="00C34C3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Показателем сформированности фонематического восприятия является умение ребенка осуществлять фонематический анализ, развитие которого осуществляется постепенно. Простые формы фонематического анализа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(узнавание звука на фоне слова и вычленение первого и последнего звука из слова)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возникают спонтанно, в процессе развития речи в дошкольном возрасте. Сложные формы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(определение количественного и последовательного звукового состава слова)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формируются лишь в процессе специального обучения, в ходе обучения детей грамоте.</w:t>
      </w:r>
    </w:p>
    <w:p w:rsidR="00C34C31" w:rsidRDefault="00E96898" w:rsidP="00C34C3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Произносительная сторона речи ребенка 7 года жизни максимально приближена к речи взрослых и практически соответствует нормам литературного произношения. Фонематический слух становится контролирующим механизмом собственного произношения и способствует овладению первоначальными навыками чтения и письма.</w:t>
      </w:r>
    </w:p>
    <w:p w:rsidR="00E96898" w:rsidRPr="00C34C31" w:rsidRDefault="00E96898" w:rsidP="00C34C3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Таким образом, можно сделать вывод о том, что сенситивное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(благоприятное возрасту)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развитие фонематического слуха имеет огромное значение для развития всей речевой функции ребенка</w:t>
      </w:r>
    </w:p>
    <w:sectPr w:rsidR="00E96898" w:rsidRPr="00C34C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578" w:rsidRDefault="009F2578" w:rsidP="00C34C31">
      <w:pPr>
        <w:spacing w:after="0" w:line="240" w:lineRule="auto"/>
      </w:pPr>
      <w:r>
        <w:separator/>
      </w:r>
    </w:p>
  </w:endnote>
  <w:endnote w:type="continuationSeparator" w:id="1">
    <w:p w:rsidR="009F2578" w:rsidRDefault="009F2578" w:rsidP="00C3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0252"/>
      <w:docPartObj>
        <w:docPartGallery w:val="Page Numbers (Bottom of Page)"/>
        <w:docPartUnique/>
      </w:docPartObj>
    </w:sdtPr>
    <w:sdtContent>
      <w:p w:rsidR="00C34C31" w:rsidRDefault="00C34C31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34C31" w:rsidRDefault="00C34C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578" w:rsidRDefault="009F2578" w:rsidP="00C34C31">
      <w:pPr>
        <w:spacing w:after="0" w:line="240" w:lineRule="auto"/>
      </w:pPr>
      <w:r>
        <w:separator/>
      </w:r>
    </w:p>
  </w:footnote>
  <w:footnote w:type="continuationSeparator" w:id="1">
    <w:p w:rsidR="009F2578" w:rsidRDefault="009F2578" w:rsidP="00C34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6898"/>
    <w:rsid w:val="009F2578"/>
    <w:rsid w:val="00C34C31"/>
    <w:rsid w:val="00E9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8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89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96898"/>
    <w:rPr>
      <w:i/>
      <w:iCs/>
    </w:rPr>
  </w:style>
  <w:style w:type="paragraph" w:styleId="a7">
    <w:name w:val="No Spacing"/>
    <w:uiPriority w:val="1"/>
    <w:qFormat/>
    <w:rsid w:val="00E96898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C3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4C31"/>
  </w:style>
  <w:style w:type="paragraph" w:styleId="aa">
    <w:name w:val="footer"/>
    <w:basedOn w:val="a"/>
    <w:link w:val="ab"/>
    <w:uiPriority w:val="99"/>
    <w:unhideWhenUsed/>
    <w:rsid w:val="00C3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4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hkolnik.ru/logopedia/24081-znachenie-razvitiya-fonematicheskogo-sluha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733</Words>
  <Characters>4183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3</cp:revision>
  <dcterms:created xsi:type="dcterms:W3CDTF">2020-01-23T04:36:00Z</dcterms:created>
  <dcterms:modified xsi:type="dcterms:W3CDTF">2020-01-23T04:42:00Z</dcterms:modified>
</cp:coreProperties>
</file>