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09" w:rsidRPr="0043299E" w:rsidRDefault="00C61C09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9E">
        <w:rPr>
          <w:rFonts w:ascii="Times New Roman" w:hAnsi="Times New Roman" w:cs="Times New Roman"/>
          <w:sz w:val="24"/>
          <w:szCs w:val="24"/>
        </w:rPr>
        <w:t>Муниципаль</w:t>
      </w:r>
      <w:r w:rsidR="00AD444C">
        <w:rPr>
          <w:rFonts w:ascii="Times New Roman" w:hAnsi="Times New Roman" w:cs="Times New Roman"/>
          <w:sz w:val="24"/>
          <w:szCs w:val="24"/>
        </w:rPr>
        <w:t>ное казенное общеобразовательное</w:t>
      </w:r>
      <w:r w:rsidRPr="0043299E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C61C09" w:rsidRPr="0043299E" w:rsidRDefault="00C61C09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99E">
        <w:rPr>
          <w:rFonts w:ascii="Times New Roman" w:hAnsi="Times New Roman" w:cs="Times New Roman"/>
          <w:sz w:val="24"/>
          <w:szCs w:val="24"/>
        </w:rPr>
        <w:t>Квитокская средняя общеобразовательная школа № 1</w:t>
      </w:r>
    </w:p>
    <w:p w:rsidR="00C61C09" w:rsidRPr="0043299E" w:rsidRDefault="00AD444C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43299E">
        <w:rPr>
          <w:rFonts w:ascii="Times New Roman" w:hAnsi="Times New Roman" w:cs="Times New Roman"/>
          <w:sz w:val="24"/>
          <w:szCs w:val="24"/>
        </w:rPr>
        <w:t>ул.</w:t>
      </w:r>
      <w:r w:rsidR="00C61C09" w:rsidRPr="0043299E">
        <w:rPr>
          <w:rFonts w:ascii="Times New Roman" w:hAnsi="Times New Roman" w:cs="Times New Roman"/>
          <w:sz w:val="24"/>
          <w:szCs w:val="24"/>
        </w:rPr>
        <w:t xml:space="preserve"> Октябрьская,11)</w:t>
      </w:r>
    </w:p>
    <w:p w:rsidR="00C61C09" w:rsidRDefault="00C61C09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Pr="0043299E" w:rsidRDefault="00C61C09" w:rsidP="00C61C0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3299E">
        <w:rPr>
          <w:rFonts w:ascii="Times New Roman" w:hAnsi="Times New Roman" w:cs="Times New Roman"/>
          <w:sz w:val="56"/>
          <w:szCs w:val="56"/>
        </w:rPr>
        <w:t xml:space="preserve">Развлечение </w:t>
      </w:r>
    </w:p>
    <w:p w:rsidR="00C61C09" w:rsidRPr="0043299E" w:rsidRDefault="00C61C09" w:rsidP="00C61C0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3299E">
        <w:rPr>
          <w:rFonts w:ascii="Times New Roman" w:hAnsi="Times New Roman" w:cs="Times New Roman"/>
          <w:sz w:val="56"/>
          <w:szCs w:val="56"/>
        </w:rPr>
        <w:t>«Путешествие в страну сказок»</w:t>
      </w:r>
    </w:p>
    <w:p w:rsidR="00C61C09" w:rsidRPr="0043299E" w:rsidRDefault="00C61C09" w:rsidP="00C61C09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C61C09" w:rsidRPr="0043299E" w:rsidRDefault="00C61C09" w:rsidP="00C61C09">
      <w:pPr>
        <w:spacing w:after="0"/>
        <w:rPr>
          <w:rFonts w:ascii="Times New Roman" w:hAnsi="Times New Roman" w:cs="Times New Roman"/>
          <w:sz w:val="56"/>
          <w:szCs w:val="56"/>
        </w:rPr>
      </w:pPr>
      <w:r w:rsidRPr="0043299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307F29E2" wp14:editId="197693A7">
            <wp:extent cx="5940425" cy="4455319"/>
            <wp:effectExtent l="0" t="0" r="3175" b="2540"/>
            <wp:docPr id="7" name="Рисунок 7" descr="C:\Users\User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09" w:rsidRDefault="00C61C09" w:rsidP="00C61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</w:t>
      </w:r>
    </w:p>
    <w:p w:rsidR="00C61C09" w:rsidRDefault="00C61C09" w:rsidP="00C61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О.В.</w:t>
      </w: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Default="00C61C09" w:rsidP="00C6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2022 год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lastRenderedPageBreak/>
        <w:t>Цель: закрепление и расширение знаний детей о сказках.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Задачи: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Обучающие: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1. Учить узнавать сказки, героев по заданиям.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2. Поощрять желание детей искать способы решения проблемных ситуаций.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3. Учить работать в коллективе, согласовывать свои действия с действиями других детей.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1. Развивать внимание, мышление, память.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2. Развивать речь детей, расширять активный словарь, активизировать устную речь.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3. Способствовать развитию физических качеств.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1. Воспитывать потребность в чтении художественной литературы;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2. Воспитывать такие качества как взаимовыручка, товарищество, дружелюбие, справедливость.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3. Вызвать положительный эмоциональный отклик, желание принимать участие в играх развивающего характера.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Организационный момент,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 встают в круг и приветствуют друг друга.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«Собрались все дети в круг, (встают в круг)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Я – твой друг и ты – мой друг! (подают руку правую, подают руку левую)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Вместе за руки возьмемся (берутся за руки)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И друг другу улыбнемся!» (улыбаются друг другу)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Ребята, а вы любите сказки?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А, что такое сказки?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Истории, в которых звери и птицы разговаривают человеческим голосом, оживают предметы, происходит волшебство.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7BBD">
        <w:rPr>
          <w:rFonts w:ascii="Times New Roman" w:hAnsi="Times New Roman" w:cs="Times New Roman"/>
          <w:sz w:val="24"/>
          <w:szCs w:val="24"/>
        </w:rPr>
        <w:t>: Правильно, в сказках оживают и звери, и птицы, и различные предметы. В сказках живет волшебство. В сказках добро побеждает над злом. Сказка дает нам много знаний. Ребята, а вы хотите отправиться в путешествие по волшебной стране Сказок?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Чтобы добраться до страны сказок, нам нужен какой-нибудь транспорт. А так как мы отправляемся в волшебную страну, значит, и транспорт у нас будет волшебный. Я предлагаю вам полететь на ковре-самолете. Вы согласны?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Тогда занимайте свободные места на нашем ковре-самолете!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 вместе с детьми садится на ковер.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BBD">
        <w:rPr>
          <w:rFonts w:ascii="Times New Roman" w:hAnsi="Times New Roman" w:cs="Times New Roman"/>
          <w:sz w:val="24"/>
          <w:szCs w:val="24"/>
        </w:rPr>
        <w:t xml:space="preserve"> для того, чтобы наш ковер долетел до страны Сказок, давайте произнесем волшебные слова: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«Мы летим, летим, летим,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 страну сказок мы хотим!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Сказка двери открывай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 гости нас к себе впускай!»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Вот мы и прилетели! Ой, ребята, посмотрите, а дверь-то в волшебную страну закрыта.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На магнитной доске висит замок.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Ребята, чтобы открыть замок, нам нужно отгадать, как называется дом, где живет сказка. Слушайте загадку: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«Есть листок, есть корешок.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lastRenderedPageBreak/>
        <w:t>А не куст и не цветок.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Нету лап, нету рук.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А приходит в дом как друг.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На колени к маме ляжет,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Обо всём тебе расскажет»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Книга.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Правильно! Книга – это дом для сказок!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Вот мы и попали в волшебную страну Сказок.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Ребята, посмотрите, нас в</w:t>
      </w:r>
      <w:r>
        <w:rPr>
          <w:rFonts w:ascii="Times New Roman" w:hAnsi="Times New Roman" w:cs="Times New Roman"/>
          <w:sz w:val="24"/>
          <w:szCs w:val="24"/>
        </w:rPr>
        <w:t>стречает хозяйка страны Сказок -</w:t>
      </w:r>
      <w:r w:rsidRPr="00087BBD">
        <w:rPr>
          <w:rFonts w:ascii="Times New Roman" w:hAnsi="Times New Roman" w:cs="Times New Roman"/>
          <w:sz w:val="24"/>
          <w:szCs w:val="24"/>
        </w:rPr>
        <w:t xml:space="preserve"> Сказочница. Она очень рада видеть нас у себя в гостях. Сказочница хочет познакомить вас со своей страной. Она предлагает нам отправиться в необычное путешествие. В пути нас ждут трудные испытания – задания, которые нам приготовили жители страны. За каждое выполненное задание мы получим волшебную букву. Если соберем все буквы, то получится слово. А то, что будет означать это слово, в конце путешествия Сказочница нам подарит. Вы готовы к такому необычному путешествию?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Тогда в путь!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Дети садятся на стульчики.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 xml:space="preserve">Сказочница: </w:t>
      </w:r>
      <w:proofErr w:type="gramStart"/>
      <w:r w:rsidRPr="0008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BBD">
        <w:rPr>
          <w:rFonts w:ascii="Times New Roman" w:hAnsi="Times New Roman" w:cs="Times New Roman"/>
          <w:sz w:val="24"/>
          <w:szCs w:val="24"/>
        </w:rPr>
        <w:t xml:space="preserve"> первом задании вам нужно отгадать, какие сказки живут в этих книгах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1 задание – «Отгадай сказку»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1) Сидит в корзине девочка,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Он сам, того не ведая,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Несет ее домой.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(Маша и Медведь)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2) Внучка к бабушке пошла,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Пироги ей понесла.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Обманул и проглотил.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3) Хоть он был без рук и ног,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Но сбежать из дома смог.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Волк и заяц, и медведь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Не смогли за ним поспеть.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Но лисичка знает дело -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Быстро "</w:t>
      </w:r>
      <w:proofErr w:type="spellStart"/>
      <w:r w:rsidRPr="00087BB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>" его и съела.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(Колобок)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4) Как-то мышка невеличка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На пол сбросила яичко.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Плачет баба, плачет дед.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Что за сказка, дай ответ!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(Курочка Ряба)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5) Кто работать не хотел,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А играл и песни пел?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К брату третьему потом,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Прибежали в новый дом.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(Три поросёнка)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lastRenderedPageBreak/>
        <w:t>6) В этом доме без забот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Жили звери, только вот,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Медведь к ним пришел потом,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Поломал звериный дом.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(Теремок)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087BBD">
        <w:rPr>
          <w:rFonts w:ascii="Times New Roman" w:hAnsi="Times New Roman" w:cs="Times New Roman"/>
          <w:sz w:val="24"/>
          <w:szCs w:val="24"/>
        </w:rPr>
        <w:t>: Молодцы, с первым заданием справились! Сказочница дарит нам нашу первую волшебную букву.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 дарит букву «К».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087B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BBD">
        <w:rPr>
          <w:rFonts w:ascii="Times New Roman" w:hAnsi="Times New Roman" w:cs="Times New Roman"/>
          <w:sz w:val="24"/>
          <w:szCs w:val="24"/>
        </w:rPr>
        <w:t>Настало время отправиться на следующую поляну.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BBD">
        <w:rPr>
          <w:rFonts w:ascii="Times New Roman" w:hAnsi="Times New Roman" w:cs="Times New Roman"/>
          <w:b/>
          <w:sz w:val="24"/>
          <w:szCs w:val="24"/>
        </w:rPr>
        <w:t>2 задание – «Что это за герой?»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На волшебной поляне спрятались от нас герои различных сказок. Наша задача их найти. Вы готовы к следующему испытанию?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 показывает героев из – за ширмы дети угадывают.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Сказочница, которая держит буквы «И».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Воспитатель: Спасибо тебе, Сказочница! А мы отправляемся на следующую полянку!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3 задание «Собери сказку» («Репка», «Теремок». «Красная шапочка»)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 дарит букву «Н».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4 задание «Волшебный сундучок»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Дед - Репка;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Золотая рыбка – деду;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Стрела – царевне-лягушке;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 xml:space="preserve">Яичко – курочке </w:t>
      </w:r>
      <w:proofErr w:type="spellStart"/>
      <w:r w:rsidRPr="00087BBD">
        <w:rPr>
          <w:rFonts w:ascii="Times New Roman" w:hAnsi="Times New Roman" w:cs="Times New Roman"/>
          <w:sz w:val="24"/>
          <w:szCs w:val="24"/>
        </w:rPr>
        <w:t>Рябе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>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Сказочница: Вот молодцы, помогли все разобрать! Ладно, дам я вам волшебный клубок.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Музыкальная игра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Дарит букву «Г».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Сказочница: У вас еще осталось одна задания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задание -</w:t>
      </w:r>
      <w:r w:rsidRPr="00491E67">
        <w:rPr>
          <w:rFonts w:ascii="Times New Roman" w:hAnsi="Times New Roman" w:cs="Times New Roman"/>
          <w:b/>
          <w:sz w:val="24"/>
          <w:szCs w:val="24"/>
        </w:rPr>
        <w:t xml:space="preserve"> «Закончи фразу»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Ребята, нам предстоит последнее испытание. Вы услышите начало высказывания какого-либо героя и должны его закончить, а также сказать из какой это сказки. Вы готовы?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Дети: Да!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BBD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 xml:space="preserve"> рыбка… (и мала, и велика. «Волк и лиса»)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Я от бабушки ушел, я от дедушки ушел… (а от тебя и подавно уйду! «Колобок»)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Тянут, потянут… (вытянуть не могут. «Репка»)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По щучьему велению… (по моему хотению. «По щучьему велению»)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Дед бил, бил, не разбил… (баба била, била, не разбила. «Курочка Ряба»)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Не садись на пенек… (на ешь пирожок. «Маша и медведь»)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7BBD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 xml:space="preserve">, ребятушки! </w:t>
      </w:r>
      <w:proofErr w:type="spellStart"/>
      <w:r w:rsidRPr="00087BBD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BBD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>! (Ваша мать пришла - молока принесла. «Волк и семеро козлят»)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Как выскачу, как выпрыгну… (пойдут клочки по закоулочкам. «Заюшкина избушка»)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Не пей, братец, (козленочком станешь. «Сестрица Аленушка и братец Иванушка»)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Воспитатель: Молодцы, ребята, правильно выполнили задание. И, наверное, заслужили волшебную букву.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Сказочница дарит букву «А</w:t>
      </w:r>
      <w:r w:rsidRPr="00087BBD">
        <w:rPr>
          <w:rFonts w:ascii="Times New Roman" w:hAnsi="Times New Roman" w:cs="Times New Roman"/>
          <w:sz w:val="24"/>
          <w:szCs w:val="24"/>
        </w:rPr>
        <w:t>».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Воспитатель: Вот и собрали мы все буквы. Давайте посмотрим, что за слово получилось.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lastRenderedPageBreak/>
        <w:t>Получилось слово «Книга». Сказочница дарит детям книгу.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7BBD">
        <w:rPr>
          <w:rFonts w:ascii="Times New Roman" w:hAnsi="Times New Roman" w:cs="Times New Roman"/>
          <w:sz w:val="24"/>
          <w:szCs w:val="24"/>
        </w:rPr>
        <w:t>: Замечательный подарок. Будем сказку мы читать и много нового узнавать. Спасибо тебе, Сказочница, большое. А теперь нам пора отправляться обратно в детский сад. Садитесь на наш ковер-самолет. И повторяйте волшебные слова: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«Мы летим, летим, летим,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 детский сад попасть хотим!»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87BBD">
        <w:rPr>
          <w:rFonts w:ascii="Times New Roman" w:hAnsi="Times New Roman" w:cs="Times New Roman"/>
          <w:sz w:val="24"/>
          <w:szCs w:val="24"/>
        </w:rPr>
        <w:t>: Ребята, понравилось ли вам наше путешествие?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Дети: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7BB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BBD">
        <w:rPr>
          <w:rFonts w:ascii="Times New Roman" w:hAnsi="Times New Roman" w:cs="Times New Roman"/>
          <w:sz w:val="24"/>
          <w:szCs w:val="24"/>
        </w:rPr>
        <w:t xml:space="preserve"> что понравилось больше всего?</w:t>
      </w:r>
    </w:p>
    <w:p w:rsidR="00C61C09" w:rsidRPr="00491E67" w:rsidRDefault="00C61C09" w:rsidP="00C61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E6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Сказка -</w:t>
      </w:r>
      <w:r w:rsidRPr="00087BBD">
        <w:rPr>
          <w:rFonts w:ascii="Times New Roman" w:hAnsi="Times New Roman" w:cs="Times New Roman"/>
          <w:sz w:val="24"/>
          <w:szCs w:val="24"/>
        </w:rPr>
        <w:t xml:space="preserve"> волшебная страна, с которой не хочется расставаться. Поэтому сказки мы будем читать каждый день. А если нас еще позовут в гости, то мы с удовольствием отправимся в это увлекательное путешествие.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«В мире много сказок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Грустных и смешных,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И прожить на свете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Лампа Аладдина,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В сказку нас веди,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Башмачок хрустальный,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Помоги в пути!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 xml:space="preserve">Мальчик </w:t>
      </w:r>
      <w:proofErr w:type="spellStart"/>
      <w:r w:rsidRPr="00087BB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087BBD">
        <w:rPr>
          <w:rFonts w:ascii="Times New Roman" w:hAnsi="Times New Roman" w:cs="Times New Roman"/>
          <w:sz w:val="24"/>
          <w:szCs w:val="24"/>
        </w:rPr>
        <w:t>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Мишка Винни-Пух –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Каждый нам в дороге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Настоящий друг.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Пусть герои сказок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Дарят нам тепло,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Пусть добро навеки</w:t>
      </w:r>
    </w:p>
    <w:p w:rsidR="00C61C09" w:rsidRPr="00087BBD" w:rsidRDefault="00C61C09" w:rsidP="00C61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BD">
        <w:rPr>
          <w:rFonts w:ascii="Times New Roman" w:hAnsi="Times New Roman" w:cs="Times New Roman"/>
          <w:sz w:val="24"/>
          <w:szCs w:val="24"/>
        </w:rPr>
        <w:t>Побеждает зло!».</w:t>
      </w:r>
    </w:p>
    <w:p w:rsidR="008B47BF" w:rsidRDefault="008B47BF"/>
    <w:sectPr w:rsidR="008B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84"/>
    <w:rsid w:val="005F2684"/>
    <w:rsid w:val="007958F5"/>
    <w:rsid w:val="008B47BF"/>
    <w:rsid w:val="00AD14CE"/>
    <w:rsid w:val="00AD444C"/>
    <w:rsid w:val="00B3212C"/>
    <w:rsid w:val="00B331AD"/>
    <w:rsid w:val="00C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14A5"/>
  <w15:chartTrackingRefBased/>
  <w15:docId w15:val="{DB983681-BB03-4014-BE6B-B5AACD89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2022-10-31T05:27:00Z</dcterms:created>
  <dcterms:modified xsi:type="dcterms:W3CDTF">2022-11-01T05:23:00Z</dcterms:modified>
</cp:coreProperties>
</file>