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7" w:rsidRPr="00DB6131" w:rsidRDefault="00985D57" w:rsidP="00985D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131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985D57" w:rsidRPr="00DB6131" w:rsidRDefault="00DC1AA5" w:rsidP="00985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85D57" w:rsidRPr="00DB6131">
        <w:rPr>
          <w:rFonts w:ascii="Times New Roman" w:eastAsia="Calibri" w:hAnsi="Times New Roman" w:cs="Times New Roman"/>
          <w:sz w:val="24"/>
          <w:szCs w:val="24"/>
        </w:rPr>
        <w:t>ДЕТСКИЙ САД «ЧЕБУРАШКА»)</w:t>
      </w:r>
    </w:p>
    <w:p w:rsidR="00F22BFF" w:rsidRDefault="00F22BFF"/>
    <w:p w:rsidR="00985D57" w:rsidRDefault="00985D57"/>
    <w:p w:rsidR="00985D57" w:rsidRDefault="00985D57"/>
    <w:p w:rsidR="00985D57" w:rsidRDefault="00985D57" w:rsidP="00985D57">
      <w:pPr>
        <w:jc w:val="center"/>
        <w:rPr>
          <w:rFonts w:ascii="Times New Roman" w:hAnsi="Times New Roman" w:cs="Times New Roman"/>
          <w:sz w:val="44"/>
          <w:szCs w:val="44"/>
        </w:rPr>
      </w:pPr>
      <w:r w:rsidRPr="00985D57">
        <w:rPr>
          <w:rFonts w:ascii="Times New Roman" w:hAnsi="Times New Roman" w:cs="Times New Roman"/>
          <w:sz w:val="44"/>
          <w:szCs w:val="44"/>
        </w:rPr>
        <w:t xml:space="preserve">Кукольный театр </w:t>
      </w:r>
      <w:r w:rsidR="00EA73A3">
        <w:rPr>
          <w:rFonts w:ascii="Times New Roman" w:hAnsi="Times New Roman" w:cs="Times New Roman"/>
          <w:sz w:val="44"/>
          <w:szCs w:val="44"/>
        </w:rPr>
        <w:t xml:space="preserve">в младшей смешанной группе </w:t>
      </w:r>
      <w:r w:rsidRPr="00985D57">
        <w:rPr>
          <w:rFonts w:ascii="Times New Roman" w:hAnsi="Times New Roman" w:cs="Times New Roman"/>
          <w:sz w:val="44"/>
          <w:szCs w:val="44"/>
        </w:rPr>
        <w:t>«Все профессии нужны, все профессии важны</w:t>
      </w:r>
      <w:r>
        <w:rPr>
          <w:rFonts w:ascii="Times New Roman" w:hAnsi="Times New Roman" w:cs="Times New Roman"/>
          <w:sz w:val="44"/>
          <w:szCs w:val="44"/>
        </w:rPr>
        <w:t>!</w:t>
      </w:r>
      <w:r w:rsidRPr="00985D57">
        <w:rPr>
          <w:rFonts w:ascii="Times New Roman" w:hAnsi="Times New Roman" w:cs="Times New Roman"/>
          <w:sz w:val="44"/>
          <w:szCs w:val="44"/>
        </w:rPr>
        <w:t>»</w:t>
      </w:r>
    </w:p>
    <w:p w:rsidR="00A62097" w:rsidRDefault="00A62097" w:rsidP="00985D5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14_16015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5D57" w:rsidRDefault="00985D57" w:rsidP="00985D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D57" w:rsidRDefault="00985D57" w:rsidP="00985D5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85D57" w:rsidRDefault="00985D57" w:rsidP="00985D57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Провела и подготовила воспитатель:</w:t>
      </w:r>
    </w:p>
    <w:p w:rsidR="00985D57" w:rsidRDefault="00985D57" w:rsidP="00985D57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Макиенко Надежда Григорьевна.</w:t>
      </w:r>
    </w:p>
    <w:p w:rsidR="00985D57" w:rsidRDefault="00985D57" w:rsidP="00985D57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5D57" w:rsidRDefault="00985D57" w:rsidP="00985D57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5D57" w:rsidRDefault="00985D57" w:rsidP="00985D5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Сентябрь 2020 год.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lastRenderedPageBreak/>
        <w:t>Вед</w:t>
      </w:r>
      <w:r w:rsidR="00A62097">
        <w:t>.</w:t>
      </w:r>
      <w:r>
        <w:t xml:space="preserve"> Колокольчик зазвенел, надо торопиться,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Время тем, кто не успел, по местам садиться!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(песенка «Все профессии нужны)</w:t>
      </w:r>
    </w:p>
    <w:p w:rsidR="007A6833" w:rsidRDefault="007A6833" w:rsidP="00985D57">
      <w:pPr>
        <w:pStyle w:val="a3"/>
      </w:pPr>
      <w:r>
        <w:rPr>
          <w:noProof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14_15591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(Мини-инсценировка):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lastRenderedPageBreak/>
        <w:t>Вед</w:t>
      </w:r>
      <w:r>
        <w:t>. Жил-был Огонь. Был он очень веселый и горячий. Гулял где хотел – по лесам, по домам, никого не щадил. И вот однажды повстречался ему Человек и начался настоящий бой. Заманил Человек Огонь к реке и схватил его мокрыми руками. Взмолился Огонь: Не туши меня, Человек, верой и правдой служить тебе буду. Так и стал Огонь служить Человеку, но иногда, когда Человек оставлял его без присмотра, Огонь превращался в огнедышаще</w:t>
      </w:r>
      <w:r w:rsidR="007A6833">
        <w:t>го дракона…Что же теперь делать</w:t>
      </w:r>
      <w:r>
        <w:t>?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(звук пожарной сирены)</w:t>
      </w:r>
    </w:p>
    <w:p w:rsidR="00DC1AA5" w:rsidRDefault="00DC1AA5" w:rsidP="00985D57">
      <w:pPr>
        <w:pStyle w:val="a3"/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914_16015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Вед</w:t>
      </w:r>
      <w:r>
        <w:t>. Кто, когда пожар на крыше, забирается всех выше?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Кто зальет огонь водой и поборется с бедой?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Смело в дым зайдет кошмарный.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 xml:space="preserve">Кто же это? Он…. Пожарный. 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Пожарный</w:t>
      </w:r>
      <w:r>
        <w:t>(кукла)+ игрушка пожарная машина: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На машине ярко-красной мчимся мы вперед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Труд тяжелый и опасный нас пожарных ждет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Вой пронзительный сирены может оглушить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Будем и водой, и пеной мы пожар тушить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Пусть помнит каждый гражданин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Пожарный номер 01.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>Ребята, как нам позвонить в пожарную часть? (набрать номер 01)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(звук пожарной сирены, пожарный уезжает)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>Дайте ножницы, расческу, он вам сделает прическу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И, конечно, непременно, подстрижет вас современно. Кто это?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Парикмахер</w:t>
      </w:r>
      <w:r>
        <w:t xml:space="preserve"> (кукла):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Да! профессия моя широко известна,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Даже чудо-юдо я сделаю прелестным!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lastRenderedPageBreak/>
        <w:t>Я для каждой головы подберу прическу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>(садится спиной к ширме, кукла расчесывает): Ой-ой-ой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Парикмахер</w:t>
      </w:r>
      <w:r>
        <w:t>: Не бойтесь вы, это же расческа!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Вам не стыдно так ходить, ах, какой вы чуня!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Мне придется вас помыть ласковым шампунем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Феном буду вас сушить…Нравится? (дает зеркало)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>Ой-ей-ей! Сделайте, как было.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Парикмахер:</w:t>
      </w:r>
      <w:r>
        <w:t xml:space="preserve"> А как было, милая, я уже забыла! Вам идет!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Вед</w:t>
      </w:r>
      <w:r>
        <w:t>. Но я же не…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Парикмахер:</w:t>
      </w:r>
      <w:r>
        <w:t xml:space="preserve"> Не благодарите! Вы, ребята, все ко мне стричься приходите! (кланяется и уходит)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 xml:space="preserve">(расстроенным </w:t>
      </w:r>
      <w:proofErr w:type="gramStart"/>
      <w:r>
        <w:t>голосом :</w:t>
      </w:r>
      <w:proofErr w:type="gramEnd"/>
      <w:r>
        <w:t xml:space="preserve"> Ох, что натворил на голове у меня парикмахер (причесывается)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(звук полицейской сирены)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Полицейский</w:t>
      </w:r>
      <w:r>
        <w:t>(кукла)+полицейская машина: Здравия желаю! Это я покой и сон ваши охраняю!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Не даю воришкам брать вещи из карманов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Честных граждан обижать гадким хулиганам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Телефончик мой 02 каждый знать обязан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Если угрожают вам, то звоните сразу!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>Ребята, как же нам позвонить в дежурную часть полиции? 02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(под звук сирены полицейский уезжает)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>Загадаю вам загадку, будет, чем заняться.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Этот кто-то может сам к облакам подняться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Кирпичи кладет он в ряд, строит садик для ребят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Не шахтер и не водитель. Дом построит нам…строитель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Строитель</w:t>
      </w:r>
      <w:r>
        <w:t>(кукла) + игрушка экскаватор, бетономешалка, кран, дом: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Средь облаков на высоте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Мы дружно строим новый дом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Чтоб в тепле и красоте счастливо жили люди в нем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Вед. </w:t>
      </w:r>
      <w:r>
        <w:t>Экскаватором Иван вырыл в поле котлован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В землю вбил большие сваи, а теперь цемент мешает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Ровно кирпичи кладет, ветер щелок не найдет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Кирпичи с земли Ивану поднимать удобно краном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rPr>
          <w:rStyle w:val="a4"/>
        </w:rPr>
        <w:t>Строитель:</w:t>
      </w:r>
      <w:r>
        <w:t xml:space="preserve"> Вот и новый дом готов! Заселять пора жильцов!</w:t>
      </w:r>
    </w:p>
    <w:p w:rsidR="00985D57" w:rsidRDefault="00985D57" w:rsidP="00F77537">
      <w:pPr>
        <w:pStyle w:val="a3"/>
        <w:spacing w:before="0" w:beforeAutospacing="0" w:after="0" w:afterAutospacing="0"/>
        <w:jc w:val="both"/>
      </w:pPr>
      <w:r>
        <w:t>(под музыкальное сопровождение строитель уходит)</w:t>
      </w:r>
    </w:p>
    <w:p w:rsidR="00985D57" w:rsidRPr="00985D57" w:rsidRDefault="00DC1AA5" w:rsidP="00985D5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07281C" wp14:editId="6B9AA10C">
            <wp:extent cx="4629150" cy="2886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914_15591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D57" w:rsidRPr="009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57"/>
    <w:rsid w:val="007A6833"/>
    <w:rsid w:val="00985D57"/>
    <w:rsid w:val="00A62097"/>
    <w:rsid w:val="00BC5929"/>
    <w:rsid w:val="00DC1AA5"/>
    <w:rsid w:val="00EA73A3"/>
    <w:rsid w:val="00F22BFF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8BD3-45E7-4CAA-A1FE-0C185D9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9</cp:revision>
  <dcterms:created xsi:type="dcterms:W3CDTF">2020-09-21T00:49:00Z</dcterms:created>
  <dcterms:modified xsi:type="dcterms:W3CDTF">2020-09-27T23:48:00Z</dcterms:modified>
</cp:coreProperties>
</file>