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7E" w:rsidRPr="00150CF4" w:rsidRDefault="006E527E" w:rsidP="006E527E">
      <w:pPr>
        <w:pStyle w:val="3"/>
        <w:shd w:val="clear" w:color="auto" w:fill="FFFFFF"/>
        <w:spacing w:line="384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Памятка для родителей  «</w:t>
      </w:r>
      <w:r w:rsidRPr="00150C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КАК ДЕЙСТВАВАТЬ ВО ВРЕМЯ ПАВОДКА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6E527E" w:rsidRPr="00F95B4A" w:rsidRDefault="006E527E" w:rsidP="006E527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в случае угрозы возникновение наводнения, паводка:</w:t>
      </w:r>
    </w:p>
    <w:p w:rsidR="006E527E" w:rsidRPr="00F95B4A" w:rsidRDefault="006E527E" w:rsidP="006E52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6E527E" w:rsidRPr="00F95B4A" w:rsidRDefault="006E527E" w:rsidP="006E52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6E527E" w:rsidRPr="00F95B4A" w:rsidRDefault="006E527E" w:rsidP="006E52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Узнайте в органах местного самоуправления место сбора жителей для эвакуации и готовьтесь к ней.</w:t>
      </w:r>
    </w:p>
    <w:p w:rsidR="006E527E" w:rsidRPr="00F95B4A" w:rsidRDefault="006E527E" w:rsidP="006E52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6E527E" w:rsidRPr="00F95B4A" w:rsidRDefault="006E527E" w:rsidP="006E52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Разъедините все потребители электрического тока от электросети, выключите газ.</w:t>
      </w:r>
    </w:p>
    <w:p w:rsidR="006E527E" w:rsidRPr="00F95B4A" w:rsidRDefault="006E527E" w:rsidP="006E52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Перенесите ценные вещи и продовольствие на верхние этажи или поднимите на верхние полки.</w:t>
      </w:r>
    </w:p>
    <w:p w:rsidR="006E527E" w:rsidRPr="00F95B4A" w:rsidRDefault="006E527E" w:rsidP="006E527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в зоне внезапного затопления во время наводнения, паводка: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Сохраняйте спокойствие, не паникуйте.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Быстро соберите необходимые документы, ценности, лекарства, продукты и прочие необходимые вещи.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Окажите помощь детям, инвалидам и людям преклонного возраста. Они подлежат эвакуации в первую очередь.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По возможности немедленно оставьте зону затопления.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выходом из дома отключите </w:t>
      </w:r>
      <w:proofErr w:type="spellStart"/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proofErr w:type="spellEnd"/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Поднимитесь на верхние этажи. Если дом одноэтажный - займите чердачные помещения.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Оказавшись в воде, снимите с себя тяжёлую одежду и обувь, отыщите вблизи предметы, которыми можно воспользоваться до получения помощи</w:t>
      </w:r>
    </w:p>
    <w:p w:rsidR="006E527E" w:rsidRPr="00F95B4A" w:rsidRDefault="006E527E" w:rsidP="006E5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Не переполняйте спасательные средства (катера, лодки, плоты)</w:t>
      </w:r>
    </w:p>
    <w:p w:rsidR="006E527E" w:rsidRPr="00F95B4A" w:rsidRDefault="006E527E" w:rsidP="006E527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Если Вы в машине:</w:t>
      </w:r>
    </w:p>
    <w:p w:rsidR="006E527E" w:rsidRPr="00F95B4A" w:rsidRDefault="006E527E" w:rsidP="006E52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Избегайте езды по залитой дороге, – Вас может снести течением.</w:t>
      </w:r>
    </w:p>
    <w:p w:rsidR="006E527E" w:rsidRPr="00F95B4A" w:rsidRDefault="006E527E" w:rsidP="006E52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Если Вы оказались в зоне затопления, а машина сломалась, покиньте ее и вызовите помощь.</w:t>
      </w:r>
    </w:p>
    <w:p w:rsidR="006E527E" w:rsidRPr="00F95B4A" w:rsidRDefault="006E527E" w:rsidP="006E527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после ЧС: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Достаньте аптечку первой помощи, помогите раненым.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Следуйте инструкциям спасательных служб.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Соблюдайте осторожность, вернувшись в дом. Проверьте, надежны ли его конструкции (стены, полы).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Обнаружив в доме и вокруг него лужу стоячей воды, немедленно залейте ее 2 литрами отбеливателя или засыпьте хлорной известью.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Не отводите всю воду сразу: (это может повредить фундамент) – каждый день отводите только около трети общего объема воды.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живите в доме, где осталась стоячая вода.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Опасайтесь электрического удара – если слой воды на полу толще </w:t>
      </w:r>
      <w:smartTag w:uri="urn:schemas-microsoft-com:office:smarttags" w:element="metricconverter">
        <w:smartTagPr>
          <w:attr w:name="ProductID" w:val="5 см"/>
        </w:smartTagPr>
        <w:r w:rsidRPr="00F95B4A">
          <w:rPr>
            <w:rFonts w:ascii="Times New Roman" w:hAnsi="Times New Roman" w:cs="Times New Roman"/>
            <w:color w:val="000000" w:themeColor="text1"/>
            <w:sz w:val="24"/>
            <w:szCs w:val="24"/>
          </w:rPr>
          <w:t>5 см</w:t>
        </w:r>
      </w:smartTag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, носите резиновые сапоги.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В затопленных местах немедленно отключайте электропитание на распределительных щитах, если вы этого еще не сделали.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Если Вы подозреваете, что питьевая вода в колодце или колонке загрязнена, кипятите ее в течение 5 минут.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Не поднимайте температуру воздуха в доме выше + 4 градусов, прежде чем не будет отведена вся стоячая вода.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Очистите дом от всех обломков и пропитанных водой предметов.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Уберите </w:t>
      </w:r>
      <w:proofErr w:type="gramStart"/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оставшиеся</w:t>
      </w:r>
      <w:proofErr w:type="gramEnd"/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 и грязь.       </w:t>
      </w:r>
    </w:p>
    <w:p w:rsidR="006E527E" w:rsidRPr="00F95B4A" w:rsidRDefault="006E527E" w:rsidP="006E5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4A">
        <w:rPr>
          <w:rFonts w:ascii="Times New Roman" w:hAnsi="Times New Roman" w:cs="Times New Roman"/>
          <w:color w:val="000000" w:themeColor="text1"/>
          <w:sz w:val="24"/>
          <w:szCs w:val="24"/>
        </w:rPr>
        <w:t>Протрите все поверхности в доме. При этом обеспечьте хорошую вентиляцию, чтобы очистить воздух от токсичных испарений.</w:t>
      </w:r>
    </w:p>
    <w:p w:rsidR="006E527E" w:rsidRPr="00F95B4A" w:rsidRDefault="006E527E" w:rsidP="006E52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27E" w:rsidRPr="00F95B4A" w:rsidRDefault="006E527E" w:rsidP="006E5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МЧС РОССИИ </w:t>
      </w:r>
    </w:p>
    <w:p w:rsidR="006E527E" w:rsidRPr="00F95B4A" w:rsidRDefault="006E527E" w:rsidP="006E5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527E" w:rsidRPr="00F95B4A" w:rsidRDefault="006E527E" w:rsidP="006E5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ПРЕДУПРЕЖДАЕТ</w:t>
      </w:r>
    </w:p>
    <w:p w:rsidR="006E527E" w:rsidRPr="00F95B4A" w:rsidRDefault="006E527E" w:rsidP="006E52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527E" w:rsidRPr="00F95B4A" w:rsidRDefault="006E527E" w:rsidP="006E5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ОСТОРОЖНО - ПАВОДОК</w:t>
      </w:r>
      <w:proofErr w:type="gramStart"/>
      <w:r w:rsidRPr="00F9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F9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!!</w:t>
      </w:r>
    </w:p>
    <w:p w:rsidR="006E527E" w:rsidRPr="00F95B4A" w:rsidRDefault="006E527E" w:rsidP="006E52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27E" w:rsidRDefault="006E527E" w:rsidP="006E527E">
      <w:pPr>
        <w:spacing w:after="0" w:line="240" w:lineRule="auto"/>
      </w:pPr>
    </w:p>
    <w:p w:rsidR="006E527E" w:rsidRDefault="006E527E" w:rsidP="006E527E">
      <w:pPr>
        <w:spacing w:after="0" w:line="240" w:lineRule="auto"/>
      </w:pPr>
    </w:p>
    <w:p w:rsidR="00256DE0" w:rsidRDefault="00256DE0"/>
    <w:sectPr w:rsidR="00256DE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C5"/>
    <w:multiLevelType w:val="multilevel"/>
    <w:tmpl w:val="C05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3FA3"/>
    <w:multiLevelType w:val="multilevel"/>
    <w:tmpl w:val="305A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35B6C"/>
    <w:multiLevelType w:val="multilevel"/>
    <w:tmpl w:val="0A0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80500"/>
    <w:multiLevelType w:val="multilevel"/>
    <w:tmpl w:val="101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27E"/>
    <w:rsid w:val="00256DE0"/>
    <w:rsid w:val="00291DDB"/>
    <w:rsid w:val="004C274C"/>
    <w:rsid w:val="00502D5C"/>
    <w:rsid w:val="006E527E"/>
    <w:rsid w:val="007A4DE7"/>
    <w:rsid w:val="00A85317"/>
    <w:rsid w:val="00B77207"/>
    <w:rsid w:val="00CA5EEA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7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52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3</cp:revision>
  <dcterms:created xsi:type="dcterms:W3CDTF">2017-03-13T06:47:00Z</dcterms:created>
  <dcterms:modified xsi:type="dcterms:W3CDTF">2017-03-13T06:47:00Z</dcterms:modified>
</cp:coreProperties>
</file>