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D" w:rsidRPr="00A01562" w:rsidRDefault="00130E4D" w:rsidP="00130E4D">
      <w:pPr>
        <w:rPr>
          <w:rFonts w:ascii="Times New Roman" w:hAnsi="Times New Roman"/>
          <w:sz w:val="28"/>
          <w:szCs w:val="28"/>
        </w:rPr>
      </w:pPr>
      <w:r w:rsidRPr="00A01562">
        <w:rPr>
          <w:rFonts w:ascii="Times New Roman" w:hAnsi="Times New Roman"/>
          <w:sz w:val="28"/>
          <w:szCs w:val="28"/>
        </w:rPr>
        <w:t>Рабочие программы</w:t>
      </w:r>
    </w:p>
    <w:p w:rsidR="00130E4D" w:rsidRPr="00A01562" w:rsidRDefault="00130E4D" w:rsidP="00130E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Старшая группа</w:t>
      </w:r>
    </w:p>
    <w:p w:rsidR="00130E4D" w:rsidRDefault="00130E4D" w:rsidP="00130E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Каширина Наталья Михайловна</w:t>
      </w:r>
    </w:p>
    <w:p w:rsidR="00130E4D" w:rsidRPr="00A01562" w:rsidRDefault="00130E4D" w:rsidP="00130E4D">
      <w:pPr>
        <w:rPr>
          <w:rFonts w:ascii="Times New Roman" w:hAnsi="Times New Roman"/>
          <w:sz w:val="28"/>
          <w:szCs w:val="28"/>
        </w:rPr>
      </w:pPr>
      <w:r w:rsidRPr="00A01562">
        <w:rPr>
          <w:rFonts w:ascii="Times New Roman" w:hAnsi="Times New Roman"/>
          <w:sz w:val="28"/>
          <w:szCs w:val="28"/>
        </w:rPr>
        <w:t>Рабочая программа по социально-коммуникативному развитию</w:t>
      </w:r>
    </w:p>
    <w:p w:rsidR="00130E4D" w:rsidRPr="00A01562" w:rsidRDefault="00130E4D" w:rsidP="00130E4D">
      <w:pPr>
        <w:rPr>
          <w:rFonts w:ascii="Times New Roman" w:hAnsi="Times New Roman"/>
          <w:sz w:val="28"/>
          <w:szCs w:val="28"/>
        </w:rPr>
      </w:pPr>
      <w:r w:rsidRPr="00A01562">
        <w:rPr>
          <w:rFonts w:ascii="Times New Roman" w:hAnsi="Times New Roman"/>
          <w:sz w:val="28"/>
          <w:szCs w:val="28"/>
        </w:rPr>
        <w:t>Рабочая программа по познавательному развитию</w:t>
      </w:r>
    </w:p>
    <w:p w:rsidR="00130E4D" w:rsidRDefault="00130E4D" w:rsidP="00130E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речевому развитию</w:t>
      </w:r>
    </w:p>
    <w:p w:rsidR="00130E4D" w:rsidRDefault="00130E4D" w:rsidP="00130E4D">
      <w:pPr>
        <w:rPr>
          <w:rFonts w:ascii="Times New Roman" w:hAnsi="Times New Roman"/>
          <w:sz w:val="28"/>
          <w:szCs w:val="28"/>
        </w:rPr>
      </w:pPr>
      <w:r w:rsidRPr="00A01562">
        <w:rPr>
          <w:rFonts w:ascii="Times New Roman" w:hAnsi="Times New Roman"/>
          <w:sz w:val="28"/>
          <w:szCs w:val="28"/>
        </w:rPr>
        <w:t>Рабочая программа по художественно-эстетическому развитию</w:t>
      </w:r>
    </w:p>
    <w:p w:rsidR="00130E4D" w:rsidRDefault="00130E4D" w:rsidP="00130E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физическому развитию</w:t>
      </w: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pStyle w:val="Default"/>
        <w:rPr>
          <w:b/>
        </w:rPr>
      </w:pPr>
    </w:p>
    <w:p w:rsidR="00130E4D" w:rsidRDefault="00130E4D" w:rsidP="00130E4D">
      <w:pPr>
        <w:pStyle w:val="Default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10674985" cy="7761605"/>
            <wp:effectExtent l="19050" t="0" r="0" b="0"/>
            <wp:docPr id="1" name="Рисунок 1" descr="с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-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4D" w:rsidRDefault="00130E4D" w:rsidP="00130E4D">
      <w:pPr>
        <w:pStyle w:val="Default"/>
        <w:jc w:val="center"/>
        <w:rPr>
          <w:b/>
        </w:rPr>
      </w:pPr>
      <w:r w:rsidRPr="00274883">
        <w:rPr>
          <w:b/>
        </w:rPr>
        <w:lastRenderedPageBreak/>
        <w:t>«Социально</w:t>
      </w:r>
      <w:r>
        <w:rPr>
          <w:b/>
        </w:rPr>
        <w:t xml:space="preserve"> </w:t>
      </w:r>
      <w:r w:rsidRPr="00274883">
        <w:rPr>
          <w:b/>
        </w:rPr>
        <w:t>- личностное развитие»</w:t>
      </w:r>
    </w:p>
    <w:p w:rsidR="00130E4D" w:rsidRPr="00775384" w:rsidRDefault="00130E4D" w:rsidP="00130E4D">
      <w:pPr>
        <w:pStyle w:val="Default"/>
        <w:jc w:val="center"/>
      </w:pPr>
      <w:r w:rsidRPr="00775384">
        <w:t>Пояснительная записка</w:t>
      </w:r>
    </w:p>
    <w:p w:rsidR="00130E4D" w:rsidRPr="00274883" w:rsidRDefault="00130E4D" w:rsidP="00130E4D">
      <w:pPr>
        <w:pStyle w:val="Default"/>
        <w:jc w:val="center"/>
        <w:rPr>
          <w:b/>
        </w:rPr>
      </w:pPr>
    </w:p>
    <w:p w:rsidR="00130E4D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4883">
        <w:rPr>
          <w:rFonts w:ascii="Times New Roman" w:hAnsi="Times New Roman"/>
          <w:sz w:val="24"/>
          <w:szCs w:val="24"/>
        </w:rPr>
        <w:t>Рабочая программа курса  «Социальн</w:t>
      </w:r>
      <w:proofErr w:type="gramStart"/>
      <w:r w:rsidRPr="00274883">
        <w:rPr>
          <w:rFonts w:ascii="Times New Roman" w:hAnsi="Times New Roman"/>
          <w:sz w:val="24"/>
          <w:szCs w:val="24"/>
        </w:rPr>
        <w:t>о-</w:t>
      </w:r>
      <w:proofErr w:type="gramEnd"/>
      <w:r w:rsidRPr="00274883">
        <w:rPr>
          <w:rFonts w:ascii="Times New Roman" w:hAnsi="Times New Roman"/>
          <w:sz w:val="24"/>
          <w:szCs w:val="24"/>
        </w:rPr>
        <w:t xml:space="preserve"> личностное развитие» составлена на основе авторской  программы «Познаю себя» </w:t>
      </w:r>
    </w:p>
    <w:p w:rsidR="00130E4D" w:rsidRPr="00EE554A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74883">
        <w:rPr>
          <w:rFonts w:ascii="Times New Roman" w:hAnsi="Times New Roman"/>
          <w:sz w:val="24"/>
          <w:szCs w:val="24"/>
        </w:rPr>
        <w:t>Корепановой</w:t>
      </w:r>
      <w:proofErr w:type="spellEnd"/>
      <w:r w:rsidRPr="00274883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274883">
        <w:rPr>
          <w:rFonts w:ascii="Times New Roman" w:hAnsi="Times New Roman"/>
          <w:sz w:val="24"/>
          <w:szCs w:val="24"/>
        </w:rPr>
        <w:t>Харламповой</w:t>
      </w:r>
      <w:proofErr w:type="spellEnd"/>
      <w:r w:rsidRPr="00274883">
        <w:rPr>
          <w:rFonts w:ascii="Times New Roman" w:hAnsi="Times New Roman"/>
          <w:sz w:val="24"/>
          <w:szCs w:val="24"/>
        </w:rPr>
        <w:t xml:space="preserve"> Е.В  является обязательной частью образовательной программы дошкольного учреждения </w:t>
      </w:r>
      <w:r w:rsidRPr="00274883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274883">
        <w:rPr>
          <w:rFonts w:ascii="Times New Roman" w:hAnsi="Times New Roman"/>
          <w:sz w:val="24"/>
          <w:szCs w:val="24"/>
          <w:lang w:eastAsia="ar-SA"/>
        </w:rPr>
        <w:t>разработана</w:t>
      </w:r>
      <w:proofErr w:type="gramEnd"/>
      <w:r w:rsidRPr="00274883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Pr="00EE554A">
        <w:rPr>
          <w:rFonts w:ascii="Times New Roman" w:hAnsi="Times New Roman"/>
          <w:sz w:val="24"/>
          <w:szCs w:val="24"/>
          <w:lang w:eastAsia="ar-SA"/>
        </w:rPr>
        <w:t xml:space="preserve"> Федеральным государственным образовательным стандартом дошкольного образования.</w:t>
      </w:r>
    </w:p>
    <w:p w:rsidR="00130E4D" w:rsidRPr="00627CBC" w:rsidRDefault="00130E4D" w:rsidP="00130E4D">
      <w:pPr>
        <w:pStyle w:val="Default"/>
      </w:pPr>
      <w:r w:rsidRPr="00EE554A">
        <w:rPr>
          <w:color w:val="auto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color w:val="auto"/>
          <w:lang w:eastAsia="ru-RU"/>
        </w:rPr>
        <w:t>СанПиН</w:t>
      </w:r>
      <w:proofErr w:type="spellEnd"/>
      <w:r w:rsidRPr="00EE554A">
        <w:rPr>
          <w:color w:val="auto"/>
          <w:lang w:eastAsia="ru-RU"/>
        </w:rPr>
        <w:t xml:space="preserve"> 2.4.1.3049-13</w:t>
      </w:r>
      <w:r>
        <w:rPr>
          <w:color w:val="auto"/>
          <w:lang w:eastAsia="ru-RU"/>
        </w:rPr>
        <w:t>.</w:t>
      </w:r>
    </w:p>
    <w:p w:rsidR="00130E4D" w:rsidRPr="00627CBC" w:rsidRDefault="00130E4D" w:rsidP="00130E4D">
      <w:pPr>
        <w:pStyle w:val="Default"/>
        <w:ind w:left="435"/>
      </w:pPr>
      <w:r w:rsidRPr="00627CBC">
        <w:t xml:space="preserve">       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включённых в повседневную жизнь, и специально организованных занятий.</w:t>
      </w:r>
    </w:p>
    <w:p w:rsidR="00130E4D" w:rsidRPr="00627CBC" w:rsidRDefault="00130E4D" w:rsidP="00130E4D">
      <w:pPr>
        <w:pStyle w:val="Default"/>
        <w:ind w:left="435"/>
      </w:pPr>
      <w:r w:rsidRPr="00627CBC">
        <w:t>Планируемые результаты освоения программы</w:t>
      </w:r>
    </w:p>
    <w:p w:rsidR="00130E4D" w:rsidRPr="007A29CC" w:rsidRDefault="00130E4D" w:rsidP="00130E4D">
      <w:pPr>
        <w:pStyle w:val="Default"/>
        <w:rPr>
          <w:b/>
        </w:rPr>
      </w:pPr>
      <w:r>
        <w:rPr>
          <w:b/>
        </w:rPr>
        <w:t>Ребенок может освоить:</w:t>
      </w:r>
    </w:p>
    <w:p w:rsidR="00130E4D" w:rsidRPr="00627CBC" w:rsidRDefault="00130E4D" w:rsidP="00130E4D">
      <w:pPr>
        <w:pStyle w:val="Default"/>
        <w:ind w:left="435"/>
      </w:pPr>
      <w:r w:rsidRPr="00627CBC">
        <w:t>– проявляет активный интерес к словам и действиям взрослых, окружающим предметам и явлениям, миру взрослых, выступающих в качестве образца поведения; испытывает эмоциональное удовольствие, если смог что-то выполнить сам; в деятельности реализует цели, поставленные взрослым, стремится к положительной оценке результата;</w:t>
      </w:r>
    </w:p>
    <w:p w:rsidR="00130E4D" w:rsidRPr="00627CBC" w:rsidRDefault="00130E4D" w:rsidP="00130E4D">
      <w:pPr>
        <w:pStyle w:val="Default"/>
        <w:ind w:left="435"/>
      </w:pPr>
      <w:r w:rsidRPr="00627CBC">
        <w:t>– охотно обслуживает себя сам, бережно обращается с вещами и игрушками, знает их место;</w:t>
      </w:r>
    </w:p>
    <w:p w:rsidR="00130E4D" w:rsidRPr="00627CBC" w:rsidRDefault="00130E4D" w:rsidP="00130E4D">
      <w:pPr>
        <w:pStyle w:val="Default"/>
        <w:ind w:left="435"/>
      </w:pPr>
      <w:r w:rsidRPr="00627CBC">
        <w:t>– владеет активной и пассивной речью, строит диалог с партнёром, планирует дальнейшие действия;</w:t>
      </w:r>
    </w:p>
    <w:p w:rsidR="00130E4D" w:rsidRPr="00627CBC" w:rsidRDefault="00130E4D" w:rsidP="00130E4D">
      <w:pPr>
        <w:pStyle w:val="Default"/>
        <w:ind w:left="435"/>
      </w:pPr>
      <w:r w:rsidRPr="00627CBC">
        <w:t xml:space="preserve">– инициативен по отношению </w:t>
      </w:r>
      <w:proofErr w:type="gramStart"/>
      <w:r w:rsidRPr="00627CBC">
        <w:t>ко</w:t>
      </w:r>
      <w:proofErr w:type="gramEnd"/>
      <w:r w:rsidRPr="00627CBC">
        <w:t xml:space="preserve"> взрослому – стремится привлечь его внимание к своим действиям, обращается за помощью и оценкой своих действий; настойчиво требует от него соучастия в своих делах;</w:t>
      </w:r>
    </w:p>
    <w:p w:rsidR="00130E4D" w:rsidRPr="00627CBC" w:rsidRDefault="00130E4D" w:rsidP="00130E4D">
      <w:pPr>
        <w:pStyle w:val="Default"/>
        <w:ind w:left="435"/>
      </w:pPr>
      <w:r w:rsidRPr="00627CBC">
        <w:t xml:space="preserve">– </w:t>
      </w:r>
      <w:proofErr w:type="gramStart"/>
      <w:r w:rsidRPr="00627CBC">
        <w:t>чувствителен</w:t>
      </w:r>
      <w:proofErr w:type="gramEnd"/>
      <w:r w:rsidRPr="00627CBC">
        <w:t xml:space="preserve"> к отношению взрослого к нему, к его оценке, умеет перестраивать своё поведение в зависимости от поведения взрослого,</w:t>
      </w:r>
    </w:p>
    <w:p w:rsidR="00130E4D" w:rsidRPr="00627CBC" w:rsidRDefault="00130E4D" w:rsidP="00130E4D">
      <w:pPr>
        <w:pStyle w:val="Default"/>
        <w:ind w:left="435"/>
      </w:pPr>
      <w:r w:rsidRPr="00627CBC">
        <w:t>тонко различает похвалу и порицание;</w:t>
      </w:r>
    </w:p>
    <w:p w:rsidR="00130E4D" w:rsidRPr="00627CBC" w:rsidRDefault="00130E4D" w:rsidP="00130E4D">
      <w:pPr>
        <w:pStyle w:val="Default"/>
        <w:ind w:left="435"/>
      </w:pPr>
      <w:r w:rsidRPr="00627CBC">
        <w:t>– охотно подражает взрослому, выполняет его просьбы и инструкции;</w:t>
      </w:r>
    </w:p>
    <w:p w:rsidR="00130E4D" w:rsidRPr="00627CBC" w:rsidRDefault="00130E4D" w:rsidP="00130E4D">
      <w:pPr>
        <w:pStyle w:val="Default"/>
        <w:ind w:left="435"/>
      </w:pPr>
      <w:r w:rsidRPr="00627CBC">
        <w:t>– доверчиво и открыто относится к посторонним взрослым;</w:t>
      </w:r>
    </w:p>
    <w:p w:rsidR="00130E4D" w:rsidRPr="00627CBC" w:rsidRDefault="00130E4D" w:rsidP="00130E4D">
      <w:pPr>
        <w:pStyle w:val="Default"/>
        <w:ind w:left="435"/>
      </w:pPr>
      <w:r w:rsidRPr="00627CBC">
        <w:t>– проявляет умение взаимодействовать и ладить со сверстниками в непродолжительной совместной игре, делится игрушками; вступает</w:t>
      </w:r>
    </w:p>
    <w:p w:rsidR="00130E4D" w:rsidRPr="00627CBC" w:rsidRDefault="00130E4D" w:rsidP="00130E4D">
      <w:pPr>
        <w:pStyle w:val="Default"/>
        <w:ind w:left="435"/>
      </w:pPr>
      <w:r w:rsidRPr="00627CBC">
        <w:t>в общение по поводу игрушек, игровых действий;</w:t>
      </w:r>
    </w:p>
    <w:p w:rsidR="00130E4D" w:rsidRPr="00627CBC" w:rsidRDefault="00130E4D" w:rsidP="00130E4D">
      <w:pPr>
        <w:pStyle w:val="Default"/>
      </w:pPr>
      <w:r w:rsidRPr="00627CBC">
        <w:t>– охотно участвует в организованной воспитателем общей деятельности с другими детьми; овладевает ролевым поведением, предполагающим сознательное наделение себя и партнёра той или иной ролью.</w:t>
      </w:r>
    </w:p>
    <w:p w:rsidR="00130E4D" w:rsidRPr="00627CBC" w:rsidRDefault="00130E4D" w:rsidP="00130E4D">
      <w:pPr>
        <w:pStyle w:val="Default"/>
        <w:jc w:val="both"/>
        <w:rPr>
          <w:color w:val="auto"/>
        </w:rPr>
      </w:pPr>
      <w:r w:rsidRPr="00AD0AF2">
        <w:rPr>
          <w:b/>
          <w:color w:val="auto"/>
        </w:rPr>
        <w:t>Циклограмма непосредственно-образовательной деятельност</w:t>
      </w:r>
      <w:proofErr w:type="gramStart"/>
      <w:r w:rsidRPr="00AD0AF2">
        <w:rPr>
          <w:b/>
          <w:color w:val="auto"/>
        </w:rPr>
        <w:t>и(</w:t>
      </w:r>
      <w:proofErr w:type="gramEnd"/>
      <w:r w:rsidRPr="00AD0AF2">
        <w:rPr>
          <w:b/>
          <w:color w:val="auto"/>
        </w:rPr>
        <w:t>НОД</w:t>
      </w:r>
      <w:r w:rsidRPr="00627CBC">
        <w:rPr>
          <w:color w:val="auto"/>
        </w:rPr>
        <w:t>)</w:t>
      </w:r>
    </w:p>
    <w:p w:rsidR="00130E4D" w:rsidRPr="00627CBC" w:rsidRDefault="00130E4D" w:rsidP="00130E4D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t>Проводиться одно занятие в неделю (38 в год), длительность занятий- 25 мин.</w:t>
      </w:r>
    </w:p>
    <w:p w:rsidR="00130E4D" w:rsidRPr="00627CBC" w:rsidRDefault="00130E4D" w:rsidP="00130E4D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lastRenderedPageBreak/>
        <w:t>Перерывы между занятиями не менее 10 мин.</w:t>
      </w:r>
    </w:p>
    <w:p w:rsidR="00130E4D" w:rsidRPr="00627CBC" w:rsidRDefault="00130E4D" w:rsidP="00130E4D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t>Обязательное проведение физ. минутки.</w:t>
      </w:r>
    </w:p>
    <w:p w:rsidR="00130E4D" w:rsidRPr="00627CBC" w:rsidRDefault="00130E4D" w:rsidP="00130E4D">
      <w:pPr>
        <w:pStyle w:val="Default"/>
        <w:ind w:left="435"/>
        <w:jc w:val="both"/>
        <w:rPr>
          <w:color w:val="auto"/>
        </w:rPr>
      </w:pPr>
      <w:r w:rsidRPr="00AD0AF2">
        <w:rPr>
          <w:b/>
          <w:color w:val="auto"/>
        </w:rPr>
        <w:t xml:space="preserve"> Планирование составлено на основе</w:t>
      </w:r>
      <w:r w:rsidRPr="00627CBC">
        <w:rPr>
          <w:color w:val="auto"/>
        </w:rPr>
        <w:t xml:space="preserve"> Примерной основной</w:t>
      </w:r>
    </w:p>
    <w:p w:rsidR="00130E4D" w:rsidRDefault="00130E4D" w:rsidP="00130E4D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t>общеобразовательной программы дошкольного образования «Детский сад 2100», Москва, 2012</w:t>
      </w:r>
    </w:p>
    <w:p w:rsidR="00130E4D" w:rsidRPr="00627CBC" w:rsidRDefault="00130E4D" w:rsidP="00130E4D">
      <w:pPr>
        <w:pStyle w:val="Default"/>
        <w:ind w:left="435"/>
        <w:jc w:val="both"/>
        <w:rPr>
          <w:color w:val="auto"/>
        </w:rPr>
      </w:pPr>
    </w:p>
    <w:p w:rsidR="00130E4D" w:rsidRPr="00775384" w:rsidRDefault="00130E4D" w:rsidP="00130E4D">
      <w:pPr>
        <w:pStyle w:val="Default"/>
        <w:ind w:left="435"/>
        <w:jc w:val="center"/>
        <w:rPr>
          <w:color w:val="auto"/>
        </w:rPr>
      </w:pPr>
      <w:r w:rsidRPr="00775384">
        <w:t>Календарно-тематическое планирование</w:t>
      </w:r>
    </w:p>
    <w:p w:rsidR="00130E4D" w:rsidRPr="00775384" w:rsidRDefault="00130E4D" w:rsidP="00130E4D">
      <w:pPr>
        <w:pStyle w:val="Default"/>
        <w:jc w:val="center"/>
      </w:pPr>
      <w:r w:rsidRPr="00775384">
        <w:t>«Социальн</w:t>
      </w:r>
      <w:proofErr w:type="gramStart"/>
      <w:r w:rsidRPr="00775384">
        <w:t>о-</w:t>
      </w:r>
      <w:proofErr w:type="gramEnd"/>
      <w:r w:rsidRPr="00775384">
        <w:t xml:space="preserve"> личностное развитие»</w:t>
      </w:r>
    </w:p>
    <w:p w:rsidR="00130E4D" w:rsidRPr="00775384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 Количество занятий </w:t>
      </w:r>
      <w:r w:rsidRPr="00775384">
        <w:rPr>
          <w:rFonts w:ascii="Times New Roman" w:hAnsi="Times New Roman"/>
          <w:sz w:val="24"/>
          <w:szCs w:val="24"/>
          <w:lang w:eastAsia="ja-JP"/>
        </w:rPr>
        <w:t>в год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ja-JP"/>
        </w:rPr>
        <w:t>-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38 </w:t>
      </w:r>
      <w:r w:rsidRPr="00775384">
        <w:rPr>
          <w:rFonts w:ascii="Times New Roman" w:hAnsi="Times New Roman"/>
          <w:sz w:val="24"/>
          <w:szCs w:val="24"/>
          <w:lang w:eastAsia="ja-JP"/>
        </w:rPr>
        <w:t xml:space="preserve"> , в неделю 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 1</w:t>
      </w:r>
      <w:r>
        <w:rPr>
          <w:rFonts w:ascii="Times New Roman" w:hAnsi="Times New Roman"/>
          <w:sz w:val="24"/>
          <w:szCs w:val="24"/>
          <w:u w:val="single"/>
          <w:lang w:eastAsia="ja-JP"/>
        </w:rPr>
        <w:t xml:space="preserve"> занятие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</w:p>
    <w:p w:rsidR="00130E4D" w:rsidRPr="00775384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</w:t>
      </w:r>
      <w:r w:rsidRPr="00775384">
        <w:rPr>
          <w:rFonts w:ascii="Times New Roman" w:hAnsi="Times New Roman"/>
          <w:sz w:val="24"/>
          <w:szCs w:val="24"/>
          <w:lang w:eastAsia="ja-JP"/>
        </w:rPr>
        <w:t xml:space="preserve"> Планирование составлено на основе  авторской программы </w:t>
      </w:r>
      <w:proofErr w:type="spellStart"/>
      <w:r w:rsidRPr="00775384">
        <w:rPr>
          <w:rFonts w:ascii="Times New Roman" w:hAnsi="Times New Roman"/>
          <w:sz w:val="24"/>
          <w:szCs w:val="24"/>
          <w:lang w:eastAsia="ja-JP"/>
        </w:rPr>
        <w:t>М.В.Корепановой</w:t>
      </w:r>
      <w:proofErr w:type="spellEnd"/>
      <w:r w:rsidRPr="00775384">
        <w:rPr>
          <w:rFonts w:ascii="Times New Roman" w:hAnsi="Times New Roman"/>
          <w:sz w:val="24"/>
          <w:szCs w:val="24"/>
          <w:lang w:eastAsia="ja-JP"/>
        </w:rPr>
        <w:t xml:space="preserve">, </w:t>
      </w:r>
      <w:proofErr w:type="spellStart"/>
      <w:r w:rsidRPr="00775384">
        <w:rPr>
          <w:rFonts w:ascii="Times New Roman" w:hAnsi="Times New Roman"/>
          <w:sz w:val="24"/>
          <w:szCs w:val="24"/>
          <w:lang w:eastAsia="ja-JP"/>
        </w:rPr>
        <w:t>Е.В.Харламповой</w:t>
      </w:r>
      <w:proofErr w:type="spellEnd"/>
      <w:r w:rsidRPr="00775384">
        <w:rPr>
          <w:rFonts w:ascii="Times New Roman" w:hAnsi="Times New Roman"/>
          <w:sz w:val="24"/>
          <w:szCs w:val="24"/>
          <w:lang w:eastAsia="ja-JP"/>
        </w:rPr>
        <w:t xml:space="preserve">  «</w:t>
      </w:r>
      <w:r>
        <w:rPr>
          <w:rFonts w:ascii="Times New Roman" w:hAnsi="Times New Roman"/>
          <w:sz w:val="24"/>
          <w:szCs w:val="24"/>
          <w:lang w:eastAsia="ja-JP"/>
        </w:rPr>
        <w:t>Познаю себя»,- М.:, Баласс, 2012г.</w:t>
      </w:r>
    </w:p>
    <w:p w:rsidR="00130E4D" w:rsidRPr="00627CBC" w:rsidRDefault="00130E4D" w:rsidP="00130E4D">
      <w:pPr>
        <w:pStyle w:val="Default"/>
      </w:pPr>
    </w:p>
    <w:tbl>
      <w:tblPr>
        <w:tblW w:w="11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0"/>
        <w:gridCol w:w="6"/>
        <w:gridCol w:w="5784"/>
        <w:gridCol w:w="2138"/>
        <w:gridCol w:w="7"/>
        <w:gridCol w:w="2056"/>
      </w:tblGrid>
      <w:tr w:rsidR="00130E4D" w:rsidRPr="00E30F3E" w:rsidTr="009E2803">
        <w:trPr>
          <w:trHeight w:val="330"/>
        </w:trPr>
        <w:tc>
          <w:tcPr>
            <w:tcW w:w="1236" w:type="dxa"/>
            <w:gridSpan w:val="2"/>
            <w:vMerge w:val="restart"/>
          </w:tcPr>
          <w:p w:rsidR="00130E4D" w:rsidRDefault="00130E4D" w:rsidP="00130E4D">
            <w:pPr>
              <w:pStyle w:val="Default"/>
              <w:ind w:left="435"/>
            </w:pPr>
            <w:r w:rsidRPr="00E30F3E">
              <w:t>№</w:t>
            </w:r>
          </w:p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п/п</w:t>
            </w:r>
          </w:p>
        </w:tc>
        <w:tc>
          <w:tcPr>
            <w:tcW w:w="5784" w:type="dxa"/>
            <w:vMerge w:val="restart"/>
          </w:tcPr>
          <w:p w:rsidR="00130E4D" w:rsidRPr="00E30F3E" w:rsidRDefault="00130E4D" w:rsidP="00130E4D">
            <w:pPr>
              <w:pStyle w:val="Default"/>
              <w:ind w:left="435"/>
              <w:jc w:val="center"/>
            </w:pPr>
            <w:r w:rsidRPr="00E30F3E">
              <w:t>Тема занятия</w:t>
            </w:r>
          </w:p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4201" w:type="dxa"/>
            <w:gridSpan w:val="3"/>
          </w:tcPr>
          <w:p w:rsidR="00130E4D" w:rsidRPr="00E30F3E" w:rsidRDefault="00130E4D" w:rsidP="00130E4D">
            <w:pPr>
              <w:pStyle w:val="Default"/>
              <w:jc w:val="center"/>
            </w:pPr>
            <w:r>
              <w:t>С</w:t>
            </w:r>
            <w:r w:rsidRPr="00E30F3E">
              <w:t>роки</w:t>
            </w:r>
          </w:p>
        </w:tc>
      </w:tr>
      <w:tr w:rsidR="00130E4D" w:rsidRPr="00E30F3E" w:rsidTr="009E2803">
        <w:trPr>
          <w:trHeight w:val="315"/>
        </w:trPr>
        <w:tc>
          <w:tcPr>
            <w:tcW w:w="1236" w:type="dxa"/>
            <w:gridSpan w:val="2"/>
            <w:vMerge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5784" w:type="dxa"/>
            <w:vMerge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планируемые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фактические</w:t>
            </w:r>
          </w:p>
        </w:tc>
      </w:tr>
      <w:tr w:rsidR="00130E4D" w:rsidRPr="00E30F3E" w:rsidTr="009E2803">
        <w:tc>
          <w:tcPr>
            <w:tcW w:w="1230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5790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Вводный (стартовый</w:t>
            </w:r>
            <w:proofErr w:type="gramStart"/>
            <w:r w:rsidRPr="00E30F3E">
              <w:t>)м</w:t>
            </w:r>
            <w:proofErr w:type="gramEnd"/>
            <w:r w:rsidRPr="00E30F3E">
              <w:t>ониторинг (2 часа)</w:t>
            </w:r>
          </w:p>
        </w:tc>
        <w:tc>
          <w:tcPr>
            <w:tcW w:w="2145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2056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0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</w:t>
            </w:r>
          </w:p>
        </w:tc>
        <w:tc>
          <w:tcPr>
            <w:tcW w:w="5790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145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04</w:t>
            </w:r>
            <w:r w:rsidRPr="00E30F3E">
              <w:t>.09</w:t>
            </w:r>
          </w:p>
        </w:tc>
        <w:tc>
          <w:tcPr>
            <w:tcW w:w="2056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0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</w:t>
            </w:r>
          </w:p>
        </w:tc>
        <w:tc>
          <w:tcPr>
            <w:tcW w:w="5790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145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11</w:t>
            </w:r>
            <w:r w:rsidRPr="00E30F3E">
              <w:t>.09</w:t>
            </w:r>
          </w:p>
        </w:tc>
        <w:tc>
          <w:tcPr>
            <w:tcW w:w="2056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0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5790" w:type="dxa"/>
            <w:gridSpan w:val="2"/>
          </w:tcPr>
          <w:p w:rsidR="00130E4D" w:rsidRPr="00E30F3E" w:rsidRDefault="00130E4D" w:rsidP="00130E4D">
            <w:pPr>
              <w:pStyle w:val="Default"/>
              <w:ind w:left="837"/>
            </w:pPr>
            <w:r w:rsidRPr="00E30F3E">
              <w:t>Раздел 1. Я среди других (7 ч)</w:t>
            </w:r>
          </w:p>
        </w:tc>
        <w:tc>
          <w:tcPr>
            <w:tcW w:w="2145" w:type="dxa"/>
            <w:gridSpan w:val="2"/>
          </w:tcPr>
          <w:p w:rsidR="00130E4D" w:rsidRPr="00E30F3E" w:rsidRDefault="00130E4D" w:rsidP="00130E4D">
            <w:pPr>
              <w:pStyle w:val="Default"/>
            </w:pPr>
          </w:p>
        </w:tc>
        <w:tc>
          <w:tcPr>
            <w:tcW w:w="2056" w:type="dxa"/>
          </w:tcPr>
          <w:p w:rsidR="00130E4D" w:rsidRPr="00E30F3E" w:rsidRDefault="00130E4D" w:rsidP="00130E4D">
            <w:pPr>
              <w:pStyle w:val="Default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Здравствуйте, это!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18</w:t>
            </w:r>
            <w:r w:rsidRPr="00E30F3E">
              <w:t>.09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4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Я дарю тебе улыбку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25</w:t>
            </w:r>
            <w:r w:rsidRPr="00E30F3E">
              <w:t>09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5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Настроение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02</w:t>
            </w:r>
            <w:r w:rsidRPr="00E30F3E">
              <w:t>.10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6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Дружба начинается с улыбки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0</w:t>
            </w:r>
            <w:r>
              <w:t>9</w:t>
            </w:r>
            <w:r w:rsidRPr="00E30F3E">
              <w:t>.10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7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Каким я себя вижу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16</w:t>
            </w:r>
            <w:r w:rsidRPr="00E30F3E">
              <w:t>.10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8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Отпечатки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23</w:t>
            </w:r>
            <w:r w:rsidRPr="00E30F3E">
              <w:t>.10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9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</w:pPr>
            <w:r>
              <w:t>Проект «О</w:t>
            </w:r>
            <w:r w:rsidRPr="00E30F3E">
              <w:t>сень</w:t>
            </w:r>
            <w:r>
              <w:t xml:space="preserve"> золото роняет</w:t>
            </w:r>
            <w:r w:rsidRPr="00E30F3E">
              <w:t>»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30</w:t>
            </w:r>
            <w:r w:rsidRPr="00E30F3E">
              <w:t>.10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1221" w:type="dxa"/>
            <w:gridSpan w:val="6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Продолжение по разделу «Я среди других» (19 ч)</w:t>
            </w: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10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Мои чувства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06</w:t>
            </w:r>
            <w:r w:rsidRPr="00E30F3E">
              <w:t>.11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11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Рисование себя в полный рост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13</w:t>
            </w:r>
            <w:r w:rsidRPr="00E30F3E">
              <w:t>.11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12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Рисование на воздушных шарах своего портрета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20</w:t>
            </w:r>
            <w:r w:rsidRPr="00E30F3E">
              <w:t>.11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13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proofErr w:type="spellStart"/>
            <w:r w:rsidRPr="00E30F3E">
              <w:t>Вообразилия</w:t>
            </w:r>
            <w:proofErr w:type="spellEnd"/>
            <w:r w:rsidRPr="00E30F3E">
              <w:t xml:space="preserve"> 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27</w:t>
            </w:r>
            <w:r w:rsidRPr="00E30F3E">
              <w:t>.11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14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Что в тебе и во мне общего?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04</w:t>
            </w:r>
            <w:r w:rsidRPr="00E30F3E">
              <w:t>.12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15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Дружба 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11</w:t>
            </w:r>
            <w:r w:rsidRPr="00E30F3E">
              <w:t>.12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16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Давайте подружимся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18</w:t>
            </w:r>
            <w:r w:rsidRPr="00E30F3E">
              <w:t>.12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lastRenderedPageBreak/>
              <w:t>17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Кто Я?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25</w:t>
            </w:r>
            <w:r w:rsidRPr="00E30F3E">
              <w:t>.12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18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Какой Я?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08</w:t>
            </w:r>
            <w:r w:rsidRPr="00E30F3E">
              <w:t>.01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19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Чем мы отличаемся друг от друга?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15</w:t>
            </w:r>
            <w:r w:rsidRPr="00E30F3E">
              <w:t>.01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20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Мы все разные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22</w:t>
            </w:r>
            <w:r w:rsidRPr="00E30F3E">
              <w:t>.01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21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Моё настроение 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29</w:t>
            </w:r>
            <w:r w:rsidRPr="00E30F3E">
              <w:t>.01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22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Я умею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05</w:t>
            </w:r>
            <w:r w:rsidRPr="00E30F3E">
              <w:t>.02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23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Я не боюсь научиться, если над</w:t>
            </w:r>
            <w:proofErr w:type="gramStart"/>
            <w:r w:rsidRPr="00E30F3E">
              <w:t>о-</w:t>
            </w:r>
            <w:proofErr w:type="gramEnd"/>
            <w:r w:rsidRPr="00E30F3E">
              <w:t xml:space="preserve"> я научусь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12</w:t>
            </w:r>
            <w:r w:rsidRPr="00E30F3E">
              <w:t>.02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24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Проект «Служу Отечеству!»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19</w:t>
            </w:r>
            <w:r w:rsidRPr="00E30F3E">
              <w:t>.02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25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Я и мои друзья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26</w:t>
            </w:r>
            <w:r w:rsidRPr="00E30F3E">
              <w:t>.02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26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Проект «Милая мама моя»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04</w:t>
            </w:r>
            <w:r w:rsidRPr="00E30F3E">
              <w:t>.03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27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Мои сказочные сны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11</w:t>
            </w:r>
            <w:r w:rsidRPr="00E30F3E">
              <w:t>.03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28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Итоговое занятие Город нашей дружбы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18</w:t>
            </w:r>
            <w:r w:rsidRPr="00E30F3E">
              <w:t>.03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 (2 часа)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29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01.04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30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08</w:t>
            </w:r>
            <w:r w:rsidRPr="00E30F3E">
              <w:t>.04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1221" w:type="dxa"/>
            <w:gridSpan w:val="6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Раздел 2. «Что я могу?» (4 ч)</w:t>
            </w: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31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Путешествие в «</w:t>
            </w:r>
            <w:proofErr w:type="spellStart"/>
            <w:r w:rsidRPr="00E30F3E">
              <w:t>Синегорье</w:t>
            </w:r>
            <w:proofErr w:type="spellEnd"/>
            <w:r w:rsidRPr="00E30F3E">
              <w:t xml:space="preserve">» к Орлу Зоркий глаз 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10.04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32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 (2 ч)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15</w:t>
            </w:r>
            <w:r w:rsidRPr="00E30F3E">
              <w:t>.04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33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22</w:t>
            </w:r>
            <w:r w:rsidRPr="00E30F3E">
              <w:t>.04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34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29.</w:t>
            </w:r>
            <w:r w:rsidRPr="00E30F3E">
              <w:t>04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35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Путешествие на острова «Загадочные звуки» к Слонихе Чуткие Уши 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06</w:t>
            </w:r>
            <w:r w:rsidRPr="00E30F3E">
              <w:t>.05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36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Путешествие в пещеру «Чудесные запахи» к собаке Острый нюх 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</w:pPr>
            <w:r>
              <w:t xml:space="preserve">       13</w:t>
            </w:r>
            <w:r w:rsidRPr="00E30F3E">
              <w:t>.05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37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Путешествие на озеро «Вкусная вода» к Лягушке Умный язык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20</w:t>
            </w:r>
            <w:r w:rsidRPr="00E30F3E">
              <w:t>.05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c>
          <w:tcPr>
            <w:tcW w:w="1236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38</w:t>
            </w:r>
          </w:p>
        </w:tc>
        <w:tc>
          <w:tcPr>
            <w:tcW w:w="578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 xml:space="preserve">Путешествие на «Чувствительные холмы» к Обезьяне Любопытные руки  </w:t>
            </w:r>
          </w:p>
        </w:tc>
        <w:tc>
          <w:tcPr>
            <w:tcW w:w="2138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27</w:t>
            </w:r>
            <w:r w:rsidRPr="00E30F3E">
              <w:t>.05</w:t>
            </w:r>
          </w:p>
        </w:tc>
        <w:tc>
          <w:tcPr>
            <w:tcW w:w="2063" w:type="dxa"/>
            <w:gridSpan w:val="2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</w:tbl>
    <w:p w:rsidR="00130E4D" w:rsidRDefault="00130E4D" w:rsidP="00130E4D">
      <w:pPr>
        <w:pStyle w:val="Default"/>
        <w:ind w:left="435"/>
        <w:rPr>
          <w:color w:val="auto"/>
        </w:rPr>
      </w:pPr>
    </w:p>
    <w:p w:rsidR="00130E4D" w:rsidRPr="00460681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74883">
        <w:rPr>
          <w:rFonts w:ascii="Times New Roman" w:hAnsi="Times New Roman"/>
          <w:b/>
          <w:sz w:val="24"/>
          <w:szCs w:val="24"/>
        </w:rPr>
        <w:t>Матер</w:t>
      </w:r>
      <w:r>
        <w:rPr>
          <w:rFonts w:ascii="Times New Roman" w:hAnsi="Times New Roman"/>
          <w:b/>
          <w:sz w:val="24"/>
          <w:szCs w:val="24"/>
        </w:rPr>
        <w:t>иально-техническое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обеспечение: </w:t>
      </w:r>
      <w:r w:rsidRPr="00FD1EC5">
        <w:rPr>
          <w:rFonts w:ascii="Times New Roman" w:hAnsi="Times New Roman"/>
        </w:rPr>
        <w:t>- игровые атрибуты;- аудиоматериалы;- магнитофон.</w:t>
      </w:r>
    </w:p>
    <w:p w:rsidR="00130E4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883">
        <w:rPr>
          <w:rFonts w:ascii="Times New Roman" w:hAnsi="Times New Roman"/>
          <w:b/>
          <w:sz w:val="24"/>
          <w:szCs w:val="24"/>
        </w:rPr>
        <w:t>Учебно - методическое пособие</w:t>
      </w:r>
      <w:r w:rsidRPr="00FD1EC5">
        <w:rPr>
          <w:rFonts w:ascii="Times New Roman" w:hAnsi="Times New Roman"/>
          <w:sz w:val="24"/>
          <w:szCs w:val="24"/>
        </w:rPr>
        <w:t>: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lastRenderedPageBreak/>
        <w:t xml:space="preserve">1.Корепанова М.В., </w:t>
      </w:r>
      <w:proofErr w:type="spellStart"/>
      <w:r w:rsidRPr="00FD1EC5">
        <w:rPr>
          <w:rFonts w:ascii="Times New Roman" w:hAnsi="Times New Roman"/>
          <w:sz w:val="24"/>
          <w:szCs w:val="24"/>
        </w:rPr>
        <w:t>Харлампова</w:t>
      </w:r>
      <w:proofErr w:type="spellEnd"/>
      <w:r w:rsidRPr="00FD1EC5">
        <w:rPr>
          <w:rFonts w:ascii="Times New Roman" w:hAnsi="Times New Roman"/>
          <w:sz w:val="24"/>
          <w:szCs w:val="24"/>
        </w:rPr>
        <w:t xml:space="preserve"> Е.В. Познаю себя. Методические рекомендации к </w:t>
      </w:r>
      <w:r w:rsidRPr="00627CBC">
        <w:rPr>
          <w:rFonts w:ascii="Times New Roman" w:hAnsi="Times New Roman"/>
          <w:sz w:val="24"/>
          <w:szCs w:val="24"/>
        </w:rPr>
        <w:t>программе социально</w:t>
      </w:r>
      <w:r w:rsidRPr="00FD1EC5">
        <w:rPr>
          <w:rFonts w:ascii="Times New Roman" w:hAnsi="Times New Roman"/>
          <w:sz w:val="24"/>
          <w:szCs w:val="24"/>
        </w:rPr>
        <w:t xml:space="preserve">-личностного развития детей дошкольного </w:t>
      </w:r>
      <w:r w:rsidRPr="00627CBC">
        <w:rPr>
          <w:rFonts w:ascii="Times New Roman" w:hAnsi="Times New Roman"/>
          <w:sz w:val="24"/>
          <w:szCs w:val="24"/>
        </w:rPr>
        <w:t>возраста. -</w:t>
      </w:r>
      <w:r w:rsidRPr="00FD1EC5">
        <w:rPr>
          <w:rFonts w:ascii="Times New Roman" w:hAnsi="Times New Roman"/>
          <w:sz w:val="24"/>
          <w:szCs w:val="24"/>
        </w:rPr>
        <w:t xml:space="preserve"> М.: Баласс, 2012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D1EC5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FD1EC5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FD1EC5">
        <w:rPr>
          <w:rFonts w:ascii="Times New Roman" w:hAnsi="Times New Roman"/>
          <w:sz w:val="24"/>
          <w:szCs w:val="24"/>
        </w:rPr>
        <w:t>Харлампова</w:t>
      </w:r>
      <w:proofErr w:type="spellEnd"/>
      <w:r w:rsidRPr="00FD1EC5">
        <w:rPr>
          <w:rFonts w:ascii="Times New Roman" w:hAnsi="Times New Roman"/>
          <w:sz w:val="24"/>
          <w:szCs w:val="24"/>
        </w:rPr>
        <w:t xml:space="preserve"> Е.В. Это - я. Пособие для старших дошкольников по курсу «Познаю себя».- М.: Баласс,2012</w:t>
      </w:r>
    </w:p>
    <w:p w:rsidR="00130E4D" w:rsidRPr="00FD1EC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>Интернет- ресурсы:</w:t>
      </w:r>
    </w:p>
    <w:p w:rsidR="00130E4D" w:rsidRPr="00627CBC" w:rsidRDefault="00130E4D" w:rsidP="00130E4D">
      <w:pPr>
        <w:spacing w:after="0" w:line="240" w:lineRule="auto"/>
        <w:rPr>
          <w:rFonts w:ascii="Times New Roman" w:hAnsi="Times New Roman"/>
          <w:lang w:eastAsia="ja-JP"/>
        </w:rPr>
      </w:pPr>
      <w:proofErr w:type="spellStart"/>
      <w:proofErr w:type="gramStart"/>
      <w:r w:rsidRPr="00FD1EC5">
        <w:rPr>
          <w:rFonts w:ascii="Times New Roman" w:hAnsi="Times New Roman"/>
          <w:bCs/>
          <w:sz w:val="24"/>
          <w:u w:val="single"/>
          <w:lang w:val="en-US"/>
        </w:rPr>
        <w:t>detsad</w:t>
      </w:r>
      <w:proofErr w:type="spellEnd"/>
      <w:r w:rsidRPr="00FD1EC5">
        <w:rPr>
          <w:rFonts w:ascii="Times New Roman" w:hAnsi="Times New Roman"/>
          <w:sz w:val="24"/>
          <w:u w:val="single"/>
        </w:rPr>
        <w:t>-</w:t>
      </w:r>
      <w:proofErr w:type="spellStart"/>
      <w:r w:rsidRPr="00FD1EC5">
        <w:rPr>
          <w:rFonts w:ascii="Times New Roman" w:hAnsi="Times New Roman"/>
          <w:sz w:val="24"/>
          <w:u w:val="single"/>
          <w:lang w:val="en-US"/>
        </w:rPr>
        <w:t>kittyru</w:t>
      </w:r>
      <w:proofErr w:type="spellEnd"/>
      <w:proofErr w:type="gramEnd"/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0"/>
          <w:lang w:eastAsia="ja-JP"/>
        </w:rPr>
      </w:pPr>
      <w:hyperlink r:id="rId6" w:tgtFrame="_blank" w:history="1">
        <w:proofErr w:type="spellStart"/>
        <w:r w:rsidRPr="00FD1EC5">
          <w:rPr>
            <w:rFonts w:ascii="Times New Roman" w:hAnsi="Times New Roman"/>
            <w:sz w:val="24"/>
            <w:u w:val="single"/>
          </w:rPr>
          <w:t>doshvozrast.ru</w:t>
        </w:r>
        <w:proofErr w:type="spellEnd"/>
      </w:hyperlink>
    </w:p>
    <w:p w:rsidR="00130E4D" w:rsidRPr="00FD1EC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1EC5">
        <w:rPr>
          <w:rFonts w:ascii="Times New Roman" w:hAnsi="Times New Roman"/>
          <w:sz w:val="24"/>
          <w:szCs w:val="24"/>
          <w:u w:val="single"/>
          <w:lang w:val="en-US"/>
        </w:rPr>
        <w:t>nsportal</w:t>
      </w:r>
      <w:r w:rsidRPr="00FD1EC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D1EC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130E4D" w:rsidRPr="006B5C56" w:rsidRDefault="00130E4D" w:rsidP="00130E4D">
      <w:pPr>
        <w:spacing w:after="0" w:line="240" w:lineRule="auto"/>
        <w:jc w:val="both"/>
        <w:rPr>
          <w:rFonts w:ascii="Times New Roman" w:hAnsi="Times New Roman"/>
          <w:bCs/>
          <w:sz w:val="24"/>
          <w:u w:val="single"/>
        </w:rPr>
      </w:pPr>
      <w:hyperlink r:id="rId7" w:tgtFrame="_blank" w:history="1">
        <w:proofErr w:type="spellStart"/>
        <w:r w:rsidRPr="00FD1EC5">
          <w:rPr>
            <w:rFonts w:ascii="Times New Roman" w:hAnsi="Times New Roman"/>
            <w:bCs/>
            <w:sz w:val="24"/>
            <w:u w:val="single"/>
            <w:lang w:val="en-US"/>
          </w:rPr>
          <w:t>maam</w:t>
        </w:r>
        <w:proofErr w:type="spellEnd"/>
        <w:r w:rsidRPr="00FD1EC5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Pr="00FD1EC5">
          <w:rPr>
            <w:rFonts w:ascii="Times New Roman" w:hAnsi="Times New Roman"/>
            <w:bCs/>
            <w:sz w:val="24"/>
            <w:u w:val="single"/>
            <w:lang w:val="en-US"/>
          </w:rPr>
          <w:t>ru</w:t>
        </w:r>
        <w:proofErr w:type="spellEnd"/>
      </w:hyperlink>
    </w:p>
    <w:p w:rsidR="00130E4D" w:rsidRDefault="00130E4D" w:rsidP="00130E4D">
      <w:pPr>
        <w:spacing w:after="0" w:line="240" w:lineRule="auto"/>
        <w:jc w:val="center"/>
        <w:rPr>
          <w:noProof/>
        </w:rPr>
      </w:pPr>
    </w:p>
    <w:p w:rsidR="00130E4D" w:rsidRDefault="00130E4D" w:rsidP="00130E4D">
      <w:pPr>
        <w:spacing w:after="0" w:line="240" w:lineRule="auto"/>
        <w:jc w:val="center"/>
        <w:rPr>
          <w:noProof/>
        </w:rPr>
      </w:pPr>
    </w:p>
    <w:p w:rsidR="00130E4D" w:rsidRDefault="00130E4D" w:rsidP="00130E4D">
      <w:pPr>
        <w:spacing w:after="0" w:line="240" w:lineRule="auto"/>
        <w:jc w:val="center"/>
        <w:rPr>
          <w:noProof/>
        </w:rPr>
      </w:pPr>
    </w:p>
    <w:p w:rsidR="00130E4D" w:rsidRDefault="00130E4D" w:rsidP="00130E4D">
      <w:pPr>
        <w:spacing w:after="0" w:line="240" w:lineRule="auto"/>
        <w:jc w:val="center"/>
        <w:rPr>
          <w:noProof/>
        </w:rPr>
      </w:pPr>
    </w:p>
    <w:p w:rsidR="00130E4D" w:rsidRDefault="00130E4D" w:rsidP="00130E4D">
      <w:pPr>
        <w:spacing w:after="0" w:line="240" w:lineRule="auto"/>
        <w:jc w:val="center"/>
        <w:rPr>
          <w:noProof/>
        </w:rPr>
      </w:pPr>
    </w:p>
    <w:p w:rsidR="00130E4D" w:rsidRDefault="00130E4D" w:rsidP="00130E4D">
      <w:pPr>
        <w:spacing w:after="0" w:line="240" w:lineRule="auto"/>
        <w:jc w:val="center"/>
        <w:rPr>
          <w:noProof/>
        </w:rPr>
      </w:pPr>
    </w:p>
    <w:p w:rsidR="00130E4D" w:rsidRDefault="00130E4D" w:rsidP="00130E4D">
      <w:pPr>
        <w:spacing w:after="0" w:line="240" w:lineRule="auto"/>
        <w:jc w:val="center"/>
      </w:pPr>
    </w:p>
    <w:p w:rsidR="00130E4D" w:rsidRDefault="00130E4D" w:rsidP="00130E4D">
      <w:pPr>
        <w:spacing w:after="0" w:line="240" w:lineRule="auto"/>
        <w:jc w:val="center"/>
      </w:pPr>
    </w:p>
    <w:p w:rsidR="00130E4D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E4D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E4D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E4D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0674985" cy="7761605"/>
            <wp:effectExtent l="19050" t="0" r="0" b="0"/>
            <wp:docPr id="2" name="Рисунок 2" descr="C:\Users\winner\Desktop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п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4D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lastRenderedPageBreak/>
        <w:t xml:space="preserve"> «Здравствуй мир» (ознакомление с окружающим)</w:t>
      </w:r>
      <w:r w:rsidRPr="007A29CC">
        <w:rPr>
          <w:rFonts w:ascii="Times New Roman" w:hAnsi="Times New Roman"/>
          <w:b/>
          <w:sz w:val="24"/>
          <w:szCs w:val="24"/>
        </w:rPr>
        <w:t xml:space="preserve"> </w:t>
      </w:r>
    </w:p>
    <w:p w:rsidR="00130E4D" w:rsidRPr="007A29CC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CC">
        <w:rPr>
          <w:rFonts w:ascii="Times New Roman" w:hAnsi="Times New Roman"/>
          <w:sz w:val="24"/>
          <w:szCs w:val="24"/>
        </w:rPr>
        <w:t>Пояснительная записка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E4D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«Рабочая</w:t>
      </w:r>
      <w:r w:rsidRPr="004F7975">
        <w:rPr>
          <w:rFonts w:ascii="Times New Roman" w:hAnsi="Times New Roman"/>
          <w:sz w:val="24"/>
          <w:szCs w:val="24"/>
        </w:rPr>
        <w:t xml:space="preserve"> программа курса «Ознакомление с окружающим миром» составлена на основе авторской программы «Здравствуй мир» </w:t>
      </w:r>
      <w:r w:rsidRPr="004F7975">
        <w:rPr>
          <w:rFonts w:ascii="Times New Roman" w:hAnsi="Times New Roman"/>
          <w:sz w:val="24"/>
          <w:szCs w:val="24"/>
          <w:lang w:eastAsia="ja-JP"/>
        </w:rPr>
        <w:t xml:space="preserve">А.А.Вахрушева </w:t>
      </w:r>
      <w:r w:rsidRPr="004F7975">
        <w:rPr>
          <w:rFonts w:ascii="Times New Roman" w:hAnsi="Times New Roman"/>
          <w:sz w:val="24"/>
          <w:szCs w:val="24"/>
        </w:rPr>
        <w:t xml:space="preserve">  и является обязательной частью образовательной програ</w:t>
      </w:r>
      <w:r>
        <w:rPr>
          <w:rFonts w:ascii="Times New Roman" w:hAnsi="Times New Roman"/>
          <w:sz w:val="24"/>
          <w:szCs w:val="24"/>
        </w:rPr>
        <w:t xml:space="preserve">ммы дошкольного учреждения. </w:t>
      </w:r>
      <w:r w:rsidRPr="00EE554A">
        <w:rPr>
          <w:rFonts w:ascii="Times New Roman" w:hAnsi="Times New Roman"/>
          <w:sz w:val="24"/>
          <w:szCs w:val="24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hAnsi="Times New Roman"/>
          <w:sz w:val="24"/>
          <w:szCs w:val="24"/>
        </w:rPr>
        <w:t>СанПиН</w:t>
      </w:r>
      <w:proofErr w:type="spellEnd"/>
      <w:r w:rsidRPr="00EE554A">
        <w:rPr>
          <w:rFonts w:ascii="Times New Roman" w:hAnsi="Times New Roman"/>
          <w:sz w:val="24"/>
          <w:szCs w:val="24"/>
        </w:rPr>
        <w:t xml:space="preserve"> 2.4.1.3049-13</w:t>
      </w:r>
    </w:p>
    <w:p w:rsidR="00130E4D" w:rsidRPr="004F7975" w:rsidRDefault="00130E4D" w:rsidP="00130E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Программа написана с позиции узнающего мир дошкольника. Она позволяет показать всеобщую взаимосвязь ребёнка со всей окружающей его действительностью.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75">
        <w:rPr>
          <w:rFonts w:ascii="Times New Roman" w:hAnsi="Times New Roman"/>
          <w:sz w:val="24"/>
          <w:szCs w:val="24"/>
        </w:rPr>
        <w:t xml:space="preserve">Знания о явлениях природы, полученные детьми в предыдущей группе, расширяются, уточняются и систематизируются, выходя за пределы непосредственного опыта.  Воспитание бережного отношения к природе происходит через формирование осознанно правильного отношения к ней. Главной становится задача воспитания у дошкольников основ экологического сознания, ценностных ориентаций в поведении и деятельности, обеспечивающих ответственное отношение к окружающей действительности, обеспечивающих ответственное отношение к окружающей социальной и природной среде, здоровью, следование экологическим правилам в доступных для ребенка формах. </w:t>
      </w:r>
    </w:p>
    <w:p w:rsidR="00130E4D" w:rsidRPr="004F7975" w:rsidRDefault="00130E4D" w:rsidP="00130E4D">
      <w:pPr>
        <w:pStyle w:val="Default"/>
        <w:rPr>
          <w:color w:val="auto"/>
        </w:rPr>
      </w:pPr>
      <w:r w:rsidRPr="004F7975">
        <w:rPr>
          <w:b/>
          <w:bCs/>
          <w:color w:val="auto"/>
        </w:rPr>
        <w:t xml:space="preserve">Цель </w:t>
      </w:r>
      <w:r w:rsidRPr="004F7975">
        <w:rPr>
          <w:color w:val="auto"/>
        </w:rPr>
        <w:t xml:space="preserve">– помощь ребёнку в формировании личностного восприятия, эмоционального, оценочного отношения к миру. Это открывает перед дошкольником возможности действовать в повседневной жизни разумно и самостоятельно, позволяет понимать, осмысливать и реализовывать в своём поведении нравственное отношение к предметам как результатам человеческого труда. </w:t>
      </w:r>
    </w:p>
    <w:p w:rsidR="00130E4D" w:rsidRPr="004F7975" w:rsidRDefault="00130E4D" w:rsidP="00130E4D">
      <w:pPr>
        <w:pStyle w:val="Default"/>
        <w:rPr>
          <w:color w:val="auto"/>
        </w:rPr>
      </w:pPr>
      <w:r w:rsidRPr="004F7975">
        <w:rPr>
          <w:color w:val="auto"/>
        </w:rPr>
        <w:t>Знакомство с техникой, машинами и механизмами, свойствами и разновидностями различных материалов на основе опытно-экспериментальной деятельности, разнообразными видами труда взрослых, профессиями обеспечивает дальнейшее вхождение ребёнка в современный ми</w:t>
      </w:r>
      <w:r>
        <w:rPr>
          <w:color w:val="auto"/>
        </w:rPr>
        <w:t xml:space="preserve">р, приобщение к его ценностям. </w:t>
      </w:r>
    </w:p>
    <w:p w:rsidR="00130E4D" w:rsidRPr="004F7975" w:rsidRDefault="00130E4D" w:rsidP="00130E4D">
      <w:pPr>
        <w:pStyle w:val="Default"/>
        <w:rPr>
          <w:color w:val="auto"/>
        </w:rPr>
      </w:pPr>
      <w:proofErr w:type="gramStart"/>
      <w:r w:rsidRPr="004F7975">
        <w:rPr>
          <w:b/>
          <w:bCs/>
          <w:color w:val="auto"/>
        </w:rPr>
        <w:t xml:space="preserve">Цели курса «Окружающий мир» для дошкольников – </w:t>
      </w:r>
      <w:r w:rsidRPr="004F7975">
        <w:rPr>
          <w:color w:val="auto"/>
        </w:rPr>
        <w:t xml:space="preserve">1) научиться объяснять окружающий мир в процессе выполнения заданий по осмыслению своего опыта; 2) способствовать развитию дошкольников; 3) знакомство с родным языком и развитие речи. </w:t>
      </w:r>
      <w:proofErr w:type="gramEnd"/>
    </w:p>
    <w:p w:rsidR="00130E4D" w:rsidRPr="004F7975" w:rsidRDefault="00130E4D" w:rsidP="00130E4D">
      <w:pPr>
        <w:pStyle w:val="Default"/>
        <w:rPr>
          <w:color w:val="auto"/>
        </w:rPr>
      </w:pPr>
      <w:r w:rsidRPr="004F7975">
        <w:rPr>
          <w:b/>
          <w:bCs/>
          <w:i/>
          <w:iCs/>
          <w:color w:val="auto"/>
        </w:rPr>
        <w:t xml:space="preserve">Одна из основных задач курса – осознание смысла произносимых детьми слов. </w:t>
      </w:r>
    </w:p>
    <w:p w:rsidR="00130E4D" w:rsidRPr="004F7975" w:rsidRDefault="00130E4D" w:rsidP="00130E4D">
      <w:pPr>
        <w:pStyle w:val="Default"/>
        <w:rPr>
          <w:color w:val="auto"/>
        </w:rPr>
      </w:pPr>
      <w:proofErr w:type="gramStart"/>
      <w:r w:rsidRPr="004F7975">
        <w:rPr>
          <w:color w:val="auto"/>
        </w:rPr>
        <w:t>Благодаря</w:t>
      </w:r>
      <w:proofErr w:type="gramEnd"/>
      <w:r w:rsidRPr="004F7975">
        <w:rPr>
          <w:color w:val="auto"/>
        </w:rPr>
        <w:t xml:space="preserve"> </w:t>
      </w:r>
      <w:proofErr w:type="gramStart"/>
      <w:r w:rsidRPr="004F7975">
        <w:rPr>
          <w:color w:val="auto"/>
        </w:rPr>
        <w:t>такой</w:t>
      </w:r>
      <w:proofErr w:type="gramEnd"/>
      <w:r w:rsidRPr="004F7975">
        <w:rPr>
          <w:color w:val="auto"/>
        </w:rPr>
        <w:t xml:space="preserve"> постановки задачи, в ребёнке воспитывается аккуратность словоупотребления и дисциплину мышления, именно эти элементы общей и научной культуры готовят детей к будущему освоению научного языка. 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>К концу обучения дети старшей группы могут знать:</w:t>
      </w:r>
    </w:p>
    <w:p w:rsidR="00130E4D" w:rsidRPr="004F7975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975">
        <w:rPr>
          <w:rFonts w:ascii="Times New Roman" w:hAnsi="Times New Roman"/>
          <w:bCs/>
          <w:sz w:val="24"/>
          <w:szCs w:val="24"/>
        </w:rPr>
        <w:t>-Элементарные правила поведения в городе и на природе;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Cs/>
          <w:sz w:val="24"/>
          <w:szCs w:val="24"/>
          <w:lang w:eastAsia="ru-RU"/>
        </w:rPr>
        <w:t>- О правилах личной безопасности;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Cs/>
          <w:sz w:val="24"/>
          <w:szCs w:val="24"/>
          <w:lang w:eastAsia="ru-RU"/>
        </w:rPr>
        <w:t>- о службах помощи;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Cs/>
          <w:sz w:val="24"/>
          <w:szCs w:val="24"/>
          <w:lang w:eastAsia="ru-RU"/>
        </w:rPr>
        <w:t>- свой адрес, название города, страны;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Cs/>
          <w:sz w:val="24"/>
          <w:szCs w:val="24"/>
          <w:lang w:eastAsia="ru-RU"/>
        </w:rPr>
        <w:t>- родственные отношения;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Cs/>
          <w:sz w:val="24"/>
          <w:szCs w:val="24"/>
          <w:lang w:eastAsia="ru-RU"/>
        </w:rPr>
        <w:t>- сезонные изменения в природе;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Cs/>
          <w:sz w:val="24"/>
          <w:szCs w:val="24"/>
          <w:lang w:eastAsia="ru-RU"/>
        </w:rPr>
        <w:t>- об условиях необходимых для роста растений;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основные трудовые действия библиотекаря, почтальона, пожарного и т. </w:t>
      </w:r>
      <w:proofErr w:type="spellStart"/>
      <w:r w:rsidRPr="004F7975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4F797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 xml:space="preserve">К концу обучения дети </w:t>
      </w:r>
      <w:proofErr w:type="gramStart"/>
      <w:r w:rsidRPr="004F7975">
        <w:rPr>
          <w:rFonts w:ascii="Times New Roman" w:hAnsi="Times New Roman"/>
          <w:b/>
          <w:sz w:val="24"/>
          <w:szCs w:val="24"/>
        </w:rPr>
        <w:t>старшей</w:t>
      </w:r>
      <w:proofErr w:type="gramEnd"/>
      <w:r w:rsidRPr="004F7975">
        <w:rPr>
          <w:rFonts w:ascii="Times New Roman" w:hAnsi="Times New Roman"/>
          <w:b/>
          <w:sz w:val="24"/>
          <w:szCs w:val="24"/>
        </w:rPr>
        <w:t xml:space="preserve"> могут иметь представление: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hAnsi="Times New Roman"/>
          <w:bCs/>
          <w:sz w:val="24"/>
          <w:szCs w:val="24"/>
          <w:lang w:eastAsia="ru-RU"/>
        </w:rPr>
        <w:t>о правилах по ведения в общественных местах (в парках, в магазинах, в гостях, в поликлинике, в театре, на транспорте, во время путешествия)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hAnsi="Times New Roman"/>
          <w:bCs/>
          <w:sz w:val="24"/>
          <w:szCs w:val="24"/>
          <w:lang w:eastAsia="ru-RU"/>
        </w:rPr>
        <w:t>о строении своего тела;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hAnsi="Times New Roman"/>
          <w:bCs/>
          <w:sz w:val="24"/>
          <w:szCs w:val="24"/>
          <w:lang w:eastAsia="ru-RU"/>
        </w:rPr>
        <w:t>погоде в разных частях тела;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hAnsi="Times New Roman"/>
          <w:bCs/>
          <w:sz w:val="24"/>
          <w:szCs w:val="24"/>
          <w:lang w:eastAsia="ru-RU"/>
        </w:rPr>
        <w:t xml:space="preserve"> о растительном и животном мире России;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hAnsi="Times New Roman"/>
          <w:bCs/>
          <w:sz w:val="24"/>
          <w:szCs w:val="24"/>
          <w:lang w:eastAsia="ru-RU"/>
        </w:rPr>
        <w:t xml:space="preserve"> об образе жизни людей в других регионах России;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hAnsi="Times New Roman"/>
          <w:bCs/>
          <w:sz w:val="24"/>
          <w:szCs w:val="24"/>
          <w:lang w:eastAsia="ru-RU"/>
        </w:rPr>
        <w:t xml:space="preserve"> о народных промыслах;</w:t>
      </w:r>
    </w:p>
    <w:p w:rsidR="00130E4D" w:rsidRPr="004F7975" w:rsidRDefault="00130E4D" w:rsidP="00130E4D">
      <w:pPr>
        <w:pStyle w:val="a6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797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hAnsi="Times New Roman"/>
          <w:bCs/>
          <w:sz w:val="24"/>
          <w:szCs w:val="24"/>
          <w:lang w:eastAsia="ru-RU"/>
        </w:rPr>
        <w:t xml:space="preserve"> о трех состояниях веществ на примере воды;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>К концу обучения дети 5-6 лет могут иметь обобщённое представление: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 xml:space="preserve">           - </w:t>
      </w:r>
      <w:r w:rsidRPr="004F7975">
        <w:rPr>
          <w:rFonts w:ascii="Times New Roman" w:hAnsi="Times New Roman"/>
          <w:sz w:val="24"/>
          <w:szCs w:val="24"/>
        </w:rPr>
        <w:t>о животных, растениях;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           - о сезонных явлениях;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>Дети могут: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 xml:space="preserve">           - </w:t>
      </w:r>
      <w:r w:rsidRPr="004F7975">
        <w:rPr>
          <w:rFonts w:ascii="Times New Roman" w:hAnsi="Times New Roman"/>
          <w:sz w:val="24"/>
          <w:szCs w:val="24"/>
        </w:rPr>
        <w:t>устанавливать простейшие причинно-следственные связи;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           - различать и называть деревья и кустарники по коре, листьям и плодам;</w:t>
      </w:r>
    </w:p>
    <w:p w:rsidR="00130E4D" w:rsidRPr="004F7975" w:rsidRDefault="00130E4D" w:rsidP="00130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           - пользоваться календарем погоды;</w:t>
      </w:r>
    </w:p>
    <w:p w:rsidR="00130E4D" w:rsidRPr="004F7975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           - соблюдать осторожность, оказавшись в новых жизненных ситуациях;</w:t>
      </w:r>
      <w:r w:rsidRPr="004F7975">
        <w:rPr>
          <w:rFonts w:ascii="Times New Roman" w:hAnsi="Times New Roman"/>
          <w:sz w:val="24"/>
          <w:szCs w:val="24"/>
        </w:rPr>
        <w:br/>
      </w:r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НОД)</w:t>
      </w:r>
    </w:p>
    <w:p w:rsidR="00130E4D" w:rsidRPr="004F7975" w:rsidRDefault="00130E4D" w:rsidP="00130E4D">
      <w:pPr>
        <w:pStyle w:val="c18"/>
        <w:spacing w:before="0" w:beforeAutospacing="0" w:after="0" w:afterAutospacing="0"/>
      </w:pPr>
      <w:r w:rsidRPr="004F7975">
        <w:rPr>
          <w:rStyle w:val="c4"/>
        </w:rPr>
        <w:t>Прово</w:t>
      </w:r>
      <w:r>
        <w:rPr>
          <w:rStyle w:val="c4"/>
        </w:rPr>
        <w:t>диться одно занятие в неделю (38</w:t>
      </w:r>
      <w:r w:rsidRPr="004F7975">
        <w:rPr>
          <w:rStyle w:val="c4"/>
        </w:rPr>
        <w:t xml:space="preserve"> в год), длительность занятий- 25 мин.</w:t>
      </w:r>
    </w:p>
    <w:p w:rsidR="00130E4D" w:rsidRPr="004F7975" w:rsidRDefault="00130E4D" w:rsidP="00130E4D">
      <w:pPr>
        <w:pStyle w:val="c18"/>
        <w:spacing w:before="0" w:beforeAutospacing="0" w:after="0" w:afterAutospacing="0"/>
      </w:pPr>
      <w:r w:rsidRPr="004F7975">
        <w:rPr>
          <w:rStyle w:val="c4"/>
        </w:rPr>
        <w:t>Перерывы между занятиями не менее 10 мин.</w:t>
      </w:r>
    </w:p>
    <w:p w:rsidR="00130E4D" w:rsidRPr="004F7975" w:rsidRDefault="00130E4D" w:rsidP="00130E4D">
      <w:pPr>
        <w:pStyle w:val="c8"/>
        <w:spacing w:before="0" w:beforeAutospacing="0" w:after="0" w:afterAutospacing="0"/>
        <w:rPr>
          <w:rStyle w:val="c17"/>
          <w:b/>
          <w:bCs/>
        </w:rPr>
      </w:pPr>
      <w:r w:rsidRPr="004F7975">
        <w:rPr>
          <w:rStyle w:val="c17"/>
          <w:b/>
          <w:bCs/>
        </w:rPr>
        <w:t>Обязательное проведение физ. минутки.</w:t>
      </w:r>
    </w:p>
    <w:p w:rsidR="00130E4D" w:rsidRPr="004F7975" w:rsidRDefault="00130E4D" w:rsidP="00130E4D">
      <w:pPr>
        <w:pStyle w:val="c8"/>
        <w:spacing w:before="0" w:beforeAutospacing="0" w:after="0" w:afterAutospacing="0"/>
        <w:rPr>
          <w:u w:val="single"/>
        </w:rPr>
      </w:pPr>
      <w:r w:rsidRPr="004F7975">
        <w:rPr>
          <w:u w:val="single"/>
        </w:rPr>
        <w:t xml:space="preserve"> Планирование составлено на основе </w:t>
      </w:r>
    </w:p>
    <w:p w:rsidR="00130E4D" w:rsidRPr="00130E4D" w:rsidRDefault="00130E4D" w:rsidP="00130E4D">
      <w:pPr>
        <w:pStyle w:val="c8"/>
        <w:spacing w:before="0" w:beforeAutospacing="0" w:after="0" w:afterAutospacing="0"/>
      </w:pPr>
      <w:r w:rsidRPr="004F7975">
        <w:rPr>
          <w:b/>
          <w:bCs/>
        </w:rPr>
        <w:t>Примерной основной</w:t>
      </w:r>
      <w:r>
        <w:rPr>
          <w:b/>
          <w:bCs/>
        </w:rPr>
        <w:t xml:space="preserve"> </w:t>
      </w:r>
      <w:r w:rsidRPr="004F7975">
        <w:rPr>
          <w:b/>
          <w:bCs/>
        </w:rPr>
        <w:t>общеобразовательной программы дошкольного образования «Детский сад 2100», Москва, 2012</w:t>
      </w: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0E4D" w:rsidRPr="00130E4D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5384">
        <w:rPr>
          <w:rFonts w:ascii="Times New Roman" w:hAnsi="Times New Roman"/>
          <w:bCs/>
          <w:sz w:val="24"/>
          <w:szCs w:val="24"/>
        </w:rPr>
        <w:t>Календарно тематическое планирование</w:t>
      </w:r>
    </w:p>
    <w:p w:rsidR="00130E4D" w:rsidRPr="00775384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384">
        <w:rPr>
          <w:rFonts w:ascii="Times New Roman" w:hAnsi="Times New Roman"/>
          <w:sz w:val="24"/>
          <w:szCs w:val="24"/>
        </w:rPr>
        <w:t>«Здравствуй мир» (ознакомление с окружающим)</w:t>
      </w:r>
    </w:p>
    <w:p w:rsidR="00130E4D" w:rsidRPr="00775384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75384">
        <w:rPr>
          <w:rFonts w:ascii="Times New Roman" w:hAnsi="Times New Roman"/>
          <w:sz w:val="24"/>
          <w:szCs w:val="24"/>
          <w:lang w:eastAsia="ja-JP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ja-JP"/>
        </w:rPr>
        <w:t>Количество занятий</w:t>
      </w:r>
      <w:r w:rsidRPr="00775384">
        <w:rPr>
          <w:rFonts w:ascii="Times New Roman" w:hAnsi="Times New Roman"/>
          <w:sz w:val="24"/>
          <w:szCs w:val="24"/>
          <w:lang w:eastAsia="ja-JP"/>
        </w:rPr>
        <w:t xml:space="preserve"> в год -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>38</w:t>
      </w:r>
      <w:r w:rsidRPr="00775384">
        <w:rPr>
          <w:rFonts w:ascii="Times New Roman" w:hAnsi="Times New Roman"/>
          <w:sz w:val="24"/>
          <w:szCs w:val="24"/>
          <w:lang w:eastAsia="ja-JP"/>
        </w:rPr>
        <w:t xml:space="preserve">,  в неделю </w:t>
      </w:r>
      <w:r>
        <w:rPr>
          <w:rFonts w:ascii="Times New Roman" w:hAnsi="Times New Roman"/>
          <w:sz w:val="24"/>
          <w:szCs w:val="24"/>
          <w:lang w:eastAsia="ja-JP"/>
        </w:rPr>
        <w:t>–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 1</w:t>
      </w:r>
      <w:r>
        <w:rPr>
          <w:rFonts w:ascii="Times New Roman" w:hAnsi="Times New Roman"/>
          <w:sz w:val="24"/>
          <w:szCs w:val="24"/>
          <w:u w:val="single"/>
          <w:lang w:eastAsia="ja-JP"/>
        </w:rPr>
        <w:t xml:space="preserve"> занятие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</w:p>
    <w:p w:rsidR="00130E4D" w:rsidRPr="00775384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       </w:t>
      </w:r>
      <w:r w:rsidRPr="00775384">
        <w:rPr>
          <w:rFonts w:ascii="Times New Roman" w:hAnsi="Times New Roman"/>
          <w:sz w:val="24"/>
          <w:szCs w:val="24"/>
          <w:lang w:eastAsia="ja-JP"/>
        </w:rPr>
        <w:t>Планирование составлено на основе  авторской программы А.А.Вахрушева «Здравствуй, мир!» - М.:, Баласс,2013</w:t>
      </w:r>
      <w:r>
        <w:rPr>
          <w:rFonts w:ascii="Times New Roman" w:hAnsi="Times New Roman"/>
          <w:sz w:val="24"/>
          <w:szCs w:val="24"/>
          <w:lang w:eastAsia="ja-JP"/>
        </w:rPr>
        <w:t>г.</w:t>
      </w:r>
    </w:p>
    <w:p w:rsidR="00130E4D" w:rsidRPr="004F7975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5780"/>
        <w:gridCol w:w="1947"/>
        <w:gridCol w:w="1985"/>
      </w:tblGrid>
      <w:tr w:rsidR="00130E4D" w:rsidRPr="00E30F3E" w:rsidTr="009E2803">
        <w:trPr>
          <w:trHeight w:val="330"/>
        </w:trPr>
        <w:tc>
          <w:tcPr>
            <w:tcW w:w="1061" w:type="dxa"/>
            <w:vMerge w:val="restart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№/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780" w:type="dxa"/>
            <w:vMerge w:val="restart"/>
          </w:tcPr>
          <w:p w:rsidR="00130E4D" w:rsidRPr="007A0CF3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CF3">
              <w:rPr>
                <w:rFonts w:ascii="Times New Roman" w:hAnsi="Times New Roman"/>
                <w:sz w:val="24"/>
                <w:szCs w:val="24"/>
                <w:lang w:eastAsia="en-US"/>
              </w:rPr>
              <w:t>Тема занятия</w:t>
            </w:r>
          </w:p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gridSpan w:val="2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роки</w:t>
            </w: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  <w:vMerge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vMerge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</w:t>
            </w: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Входной (стартовый) мониторинг (2ч.)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</w:rPr>
              <w:t>«Кто Я?» (3 ч.)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0" w:type="dxa"/>
          </w:tcPr>
          <w:p w:rsidR="00130E4D" w:rsidRPr="007A0CF3" w:rsidRDefault="00130E4D" w:rsidP="00130E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ru-RU"/>
              </w:rPr>
              <w:t>«Приглашение к путешествию»</w:t>
            </w:r>
          </w:p>
        </w:tc>
        <w:tc>
          <w:tcPr>
            <w:tcW w:w="1947" w:type="dxa"/>
          </w:tcPr>
          <w:p w:rsidR="00130E4D" w:rsidRPr="007A0CF3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30F3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543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 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Моя семья «Сыновья и дочки/ мальчики и девочки»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30F3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«Навещаем близких»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</w:rPr>
              <w:t>«Родная страна» (2 ч)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Уж небо осенью дышало…» (Какая она моя осень)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</w:rPr>
              <w:t xml:space="preserve"> в котором ты живёшь»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</w:rPr>
              <w:t>«Путешествие по родной Земле» (5 ч.)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«Выбираем транспорт»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«Помощники в путешествии: глобус и карта»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271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Путешествие в Тундру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Жители Тундры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Обитатели тайги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3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</w:rPr>
              <w:t xml:space="preserve">    «Путешествие зимы» </w:t>
            </w:r>
            <w:proofErr w:type="gramStart"/>
            <w:r w:rsidRPr="00E30F3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30F3E">
              <w:rPr>
                <w:rFonts w:ascii="Times New Roman" w:hAnsi="Times New Roman"/>
                <w:b/>
                <w:sz w:val="24"/>
                <w:szCs w:val="24"/>
              </w:rPr>
              <w:t>4 ч.)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Идёт волшебница зима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Путешествие на Северный полюс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Путешествие в Тундру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проекту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овый год у ворот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проекту «Новый год у ворот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773" w:type="dxa"/>
            <w:gridSpan w:val="4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Кто я (3 ч.)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Береги себя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здоров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Итоговое мероприятие «Быть </w:t>
            </w:r>
            <w:proofErr w:type="spellStart"/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здоровым-здорово</w:t>
            </w:r>
            <w:proofErr w:type="spellEnd"/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773" w:type="dxa"/>
            <w:gridSpan w:val="4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Столица России (4 ч.)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экскурсию в Москву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Театры и музеи Москвы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Улицы Москвы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 «Москва-столица России»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773" w:type="dxa"/>
            <w:gridSpan w:val="4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Традиции родной страны (4 ч.)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русского костюма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гости к дымковским мастерам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773" w:type="dxa"/>
            <w:gridSpan w:val="4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(2 ч.)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Филимоновская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игрушка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Итоговое мероприятие «Ярмарка»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773" w:type="dxa"/>
            <w:gridSpan w:val="4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Путешествие на юг (3 ч.)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Весна в степи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Откуда хлеб пришёл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 «Конкурс эрудитов»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773" w:type="dxa"/>
            <w:gridSpan w:val="4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мы знаем и умеем (4 ч.)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проекту «День Победы»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смешанный лес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Что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?Г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де?Когда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обобщающее занятие «Что я знаю»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0E4D" w:rsidRDefault="00130E4D" w:rsidP="00130E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975">
        <w:rPr>
          <w:rFonts w:ascii="Times New Roman" w:hAnsi="Times New Roman"/>
          <w:b/>
          <w:bCs/>
          <w:sz w:val="24"/>
          <w:szCs w:val="24"/>
        </w:rPr>
        <w:t xml:space="preserve">Материально – </w:t>
      </w:r>
      <w:proofErr w:type="gramStart"/>
      <w:r w:rsidRPr="004F7975">
        <w:rPr>
          <w:rFonts w:ascii="Times New Roman" w:hAnsi="Times New Roman"/>
          <w:b/>
          <w:bCs/>
          <w:sz w:val="24"/>
          <w:szCs w:val="24"/>
        </w:rPr>
        <w:t>техническое</w:t>
      </w:r>
      <w:proofErr w:type="gramEnd"/>
      <w:r w:rsidRPr="004F7975">
        <w:rPr>
          <w:rFonts w:ascii="Times New Roman" w:hAnsi="Times New Roman"/>
          <w:b/>
          <w:bCs/>
          <w:sz w:val="24"/>
          <w:szCs w:val="24"/>
        </w:rPr>
        <w:t xml:space="preserve"> обеспечение образовательного про</w:t>
      </w:r>
      <w:r>
        <w:rPr>
          <w:rFonts w:ascii="Times New Roman" w:hAnsi="Times New Roman"/>
          <w:b/>
          <w:bCs/>
          <w:sz w:val="24"/>
          <w:szCs w:val="24"/>
        </w:rPr>
        <w:t xml:space="preserve">цесса, осуществляемого по курсу </w:t>
      </w:r>
      <w:r w:rsidRPr="004F7975">
        <w:rPr>
          <w:rFonts w:ascii="Times New Roman" w:hAnsi="Times New Roman"/>
          <w:b/>
          <w:bCs/>
          <w:sz w:val="24"/>
          <w:szCs w:val="24"/>
        </w:rPr>
        <w:t>«Здравствуй мир! »:</w:t>
      </w:r>
    </w:p>
    <w:p w:rsidR="00130E4D" w:rsidRPr="007A29CC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8A6">
        <w:rPr>
          <w:rFonts w:ascii="Times New Roman" w:hAnsi="Times New Roman"/>
          <w:b/>
          <w:sz w:val="24"/>
          <w:szCs w:val="24"/>
        </w:rPr>
        <w:t>Наглядно-дидактические пособия:</w:t>
      </w:r>
    </w:p>
    <w:p w:rsidR="00130E4D" w:rsidRPr="000148A6" w:rsidRDefault="00130E4D" w:rsidP="0013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8A6">
        <w:rPr>
          <w:rFonts w:ascii="Times New Roman" w:hAnsi="Times New Roman"/>
          <w:b/>
          <w:sz w:val="24"/>
          <w:szCs w:val="24"/>
        </w:rPr>
        <w:t xml:space="preserve">Наглядный и раздаточный материал для дошкольников (карточки по развитию речи и ознакомлению с окружающим миром) 3-6 л. (сост. Р.Н. </w:t>
      </w:r>
      <w:proofErr w:type="spellStart"/>
      <w:r w:rsidRPr="000148A6">
        <w:rPr>
          <w:rFonts w:ascii="Times New Roman" w:hAnsi="Times New Roman"/>
          <w:b/>
          <w:sz w:val="24"/>
          <w:szCs w:val="24"/>
        </w:rPr>
        <w:t>Бунеев</w:t>
      </w:r>
      <w:proofErr w:type="spellEnd"/>
      <w:r w:rsidRPr="000148A6">
        <w:rPr>
          <w:rFonts w:ascii="Times New Roman" w:hAnsi="Times New Roman"/>
          <w:b/>
          <w:sz w:val="24"/>
          <w:szCs w:val="24"/>
        </w:rPr>
        <w:t xml:space="preserve">, Е.В. </w:t>
      </w:r>
      <w:proofErr w:type="spellStart"/>
      <w:r w:rsidRPr="000148A6">
        <w:rPr>
          <w:rFonts w:ascii="Times New Roman" w:hAnsi="Times New Roman"/>
          <w:b/>
          <w:sz w:val="24"/>
          <w:szCs w:val="24"/>
        </w:rPr>
        <w:t>Бунеева</w:t>
      </w:r>
      <w:proofErr w:type="spellEnd"/>
      <w:r w:rsidRPr="000148A6">
        <w:rPr>
          <w:rFonts w:ascii="Times New Roman" w:hAnsi="Times New Roman"/>
          <w:b/>
          <w:sz w:val="24"/>
          <w:szCs w:val="24"/>
        </w:rPr>
        <w:t xml:space="preserve">, А.А. Вахрушев, Е.Е. </w:t>
      </w:r>
      <w:proofErr w:type="spellStart"/>
      <w:r w:rsidRPr="000148A6">
        <w:rPr>
          <w:rFonts w:ascii="Times New Roman" w:hAnsi="Times New Roman"/>
          <w:b/>
          <w:sz w:val="24"/>
          <w:szCs w:val="24"/>
        </w:rPr>
        <w:t>Кочемасова</w:t>
      </w:r>
      <w:proofErr w:type="spellEnd"/>
      <w:proofErr w:type="gramStart"/>
      <w:r w:rsidRPr="000148A6">
        <w:rPr>
          <w:rFonts w:ascii="Times New Roman" w:hAnsi="Times New Roman"/>
          <w:b/>
          <w:sz w:val="24"/>
          <w:szCs w:val="24"/>
        </w:rPr>
        <w:t>)</w:t>
      </w:r>
      <w:r w:rsidRPr="000148A6">
        <w:rPr>
          <w:rFonts w:ascii="Times New Roman" w:hAnsi="Times New Roman"/>
          <w:sz w:val="24"/>
          <w:szCs w:val="24"/>
        </w:rPr>
        <w:t>«</w:t>
      </w:r>
      <w:proofErr w:type="gramEnd"/>
      <w:r w:rsidRPr="000148A6">
        <w:rPr>
          <w:rFonts w:ascii="Times New Roman" w:hAnsi="Times New Roman"/>
          <w:sz w:val="24"/>
          <w:szCs w:val="24"/>
        </w:rPr>
        <w:t>Овощи», «Фрукты», «Деревья», «Цветы», «Профессии», «Рыбы», «Насекомые», «Инструменты», «Времена года», «Осень», «Весна», «Зима», «Лето», «Распорядок дня», «Космос», «Бытовая техника», «Домашние птицы», «Дикие животные», «Домашние животные», «Животные жарких стран», «Морские обитатели», «Посуда», «Птицы средней полосы», «Транспорт».</w:t>
      </w:r>
    </w:p>
    <w:p w:rsidR="00130E4D" w:rsidRPr="000148A6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8A6">
        <w:rPr>
          <w:rFonts w:ascii="Times New Roman" w:hAnsi="Times New Roman"/>
          <w:b/>
          <w:sz w:val="24"/>
          <w:szCs w:val="24"/>
        </w:rPr>
        <w:t>Плакаты</w:t>
      </w:r>
      <w:r w:rsidRPr="000148A6">
        <w:rPr>
          <w:rFonts w:ascii="Times New Roman" w:hAnsi="Times New Roman"/>
          <w:sz w:val="24"/>
          <w:szCs w:val="24"/>
        </w:rPr>
        <w:t xml:space="preserve"> «Съедобные и несъедобные грибы», «Профессии», «Мебель», «Как устроен человек», «Растения», «Домашние животные и птицы», «Дикие животные и птицы».</w:t>
      </w:r>
    </w:p>
    <w:p w:rsidR="00130E4D" w:rsidRPr="000148A6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8A6">
        <w:rPr>
          <w:rFonts w:ascii="Times New Roman" w:hAnsi="Times New Roman"/>
          <w:sz w:val="24"/>
          <w:szCs w:val="24"/>
        </w:rPr>
        <w:lastRenderedPageBreak/>
        <w:t>Муляжи фруктов и овощей.</w:t>
      </w:r>
    </w:p>
    <w:p w:rsidR="00130E4D" w:rsidRPr="000148A6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8A6">
        <w:rPr>
          <w:rFonts w:ascii="Times New Roman" w:hAnsi="Times New Roman"/>
          <w:sz w:val="24"/>
          <w:szCs w:val="24"/>
        </w:rPr>
        <w:t>Наборы игрушек диких и домашних животных.</w:t>
      </w:r>
    </w:p>
    <w:p w:rsidR="00130E4D" w:rsidRPr="000148A6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8A6">
        <w:rPr>
          <w:rFonts w:ascii="Times New Roman" w:hAnsi="Times New Roman"/>
          <w:sz w:val="24"/>
          <w:szCs w:val="24"/>
        </w:rPr>
        <w:t>Плакаты с государственной символикой.</w:t>
      </w:r>
    </w:p>
    <w:p w:rsidR="00130E4D" w:rsidRPr="000148A6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Глобус и карта России.</w:t>
      </w:r>
    </w:p>
    <w:p w:rsidR="00130E4D" w:rsidRPr="000148A6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8A6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0148A6">
        <w:rPr>
          <w:rFonts w:ascii="Times New Roman" w:hAnsi="Times New Roman"/>
          <w:sz w:val="24"/>
          <w:szCs w:val="24"/>
        </w:rPr>
        <w:t>:</w:t>
      </w:r>
    </w:p>
    <w:p w:rsidR="00130E4D" w:rsidRPr="00CA72FD" w:rsidRDefault="00130E4D" w:rsidP="00130E4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72FD">
        <w:rPr>
          <w:rFonts w:ascii="Times New Roman" w:hAnsi="Times New Roman"/>
          <w:sz w:val="24"/>
          <w:szCs w:val="24"/>
          <w:lang w:eastAsia="ru-RU"/>
        </w:rPr>
        <w:t>Вахрушев А</w:t>
      </w:r>
      <w:proofErr w:type="gramStart"/>
      <w:r w:rsidRPr="00CA72FD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CA72FD">
        <w:rPr>
          <w:rFonts w:ascii="Times New Roman" w:hAnsi="Times New Roman"/>
          <w:sz w:val="24"/>
          <w:szCs w:val="24"/>
          <w:lang w:eastAsia="ru-RU"/>
        </w:rPr>
        <w:t xml:space="preserve">,, </w:t>
      </w:r>
      <w:proofErr w:type="spellStart"/>
      <w:r w:rsidRPr="00CA72FD">
        <w:rPr>
          <w:rFonts w:ascii="Times New Roman" w:hAnsi="Times New Roman"/>
          <w:sz w:val="24"/>
          <w:szCs w:val="24"/>
          <w:lang w:eastAsia="ru-RU"/>
        </w:rPr>
        <w:t>Кочемасова</w:t>
      </w:r>
      <w:proofErr w:type="spellEnd"/>
      <w:r w:rsidRPr="00CA72FD">
        <w:rPr>
          <w:rFonts w:ascii="Times New Roman" w:hAnsi="Times New Roman"/>
          <w:sz w:val="24"/>
          <w:szCs w:val="24"/>
          <w:lang w:eastAsia="ru-RU"/>
        </w:rPr>
        <w:t xml:space="preserve"> Е.Е. Здравствуй, мир! Часть 3. Пособие по ознакомлению с окружающим миром для детей 5-6 лет. – Изд.3-е; доп. М.: </w:t>
      </w:r>
    </w:p>
    <w:p w:rsidR="00130E4D" w:rsidRPr="004F7975" w:rsidRDefault="00130E4D" w:rsidP="00130E4D">
      <w:pPr>
        <w:pStyle w:val="a6"/>
        <w:numPr>
          <w:ilvl w:val="0"/>
          <w:numId w:val="2"/>
        </w:num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  <w:r w:rsidRPr="004F7975">
        <w:rPr>
          <w:rFonts w:ascii="Times New Roman" w:hAnsi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4F7975">
        <w:rPr>
          <w:rFonts w:ascii="Times New Roman" w:hAnsi="Times New Roman"/>
          <w:sz w:val="24"/>
          <w:szCs w:val="24"/>
          <w:lang w:eastAsia="ru-RU"/>
        </w:rPr>
        <w:t>науч</w:t>
      </w:r>
      <w:proofErr w:type="gramStart"/>
      <w:r w:rsidRPr="004F7975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4F7975">
        <w:rPr>
          <w:rFonts w:ascii="Times New Roman" w:hAnsi="Times New Roman"/>
          <w:sz w:val="24"/>
          <w:szCs w:val="24"/>
          <w:lang w:eastAsia="ru-RU"/>
        </w:rPr>
        <w:t>ед.О</w:t>
      </w:r>
      <w:proofErr w:type="spellEnd"/>
      <w:r w:rsidRPr="004F7975">
        <w:rPr>
          <w:rFonts w:ascii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Pr="004F7975">
        <w:rPr>
          <w:rFonts w:ascii="Times New Roman" w:hAnsi="Times New Roman"/>
          <w:sz w:val="24"/>
          <w:szCs w:val="24"/>
          <w:lang w:eastAsia="ru-RU"/>
        </w:rPr>
        <w:t>Чиндиловой</w:t>
      </w:r>
      <w:proofErr w:type="spellEnd"/>
      <w:r w:rsidRPr="004F7975">
        <w:rPr>
          <w:rFonts w:ascii="Times New Roman" w:hAnsi="Times New Roman"/>
          <w:sz w:val="24"/>
          <w:szCs w:val="24"/>
          <w:lang w:eastAsia="ru-RU"/>
        </w:rPr>
        <w:t>. -М: Баласс, 2012.-496 с.</w:t>
      </w:r>
    </w:p>
    <w:p w:rsidR="00130E4D" w:rsidRPr="004F7975" w:rsidRDefault="00130E4D" w:rsidP="00130E4D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975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  к пособию «Здравствуй, мир!»</w:t>
      </w:r>
    </w:p>
    <w:p w:rsidR="00130E4D" w:rsidRPr="004F7975" w:rsidRDefault="00130E4D" w:rsidP="00130E4D">
      <w:pPr>
        <w:pStyle w:val="Default"/>
        <w:numPr>
          <w:ilvl w:val="0"/>
          <w:numId w:val="2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color w:val="auto"/>
          <w:lang w:eastAsia="ru-RU"/>
        </w:rPr>
        <w:t>СанПиН</w:t>
      </w:r>
      <w:proofErr w:type="spellEnd"/>
      <w:r w:rsidRPr="004F7975">
        <w:rPr>
          <w:color w:val="auto"/>
          <w:lang w:eastAsia="ru-RU"/>
        </w:rPr>
        <w:t xml:space="preserve"> 2.4.1.3049-13 от 29.05.2013 г)</w:t>
      </w:r>
    </w:p>
    <w:p w:rsidR="00130E4D" w:rsidRPr="004F7975" w:rsidRDefault="00130E4D" w:rsidP="00130E4D">
      <w:pPr>
        <w:pStyle w:val="Default"/>
        <w:numPr>
          <w:ilvl w:val="0"/>
          <w:numId w:val="2"/>
        </w:numPr>
        <w:rPr>
          <w:color w:val="auto"/>
        </w:rPr>
      </w:pPr>
      <w:r w:rsidRPr="004F7975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130E4D" w:rsidRPr="00130E4D" w:rsidRDefault="00130E4D" w:rsidP="00130E4D">
      <w:pPr>
        <w:pStyle w:val="Default"/>
        <w:rPr>
          <w:b/>
          <w:color w:val="auto"/>
        </w:rPr>
      </w:pPr>
      <w:r w:rsidRPr="00CA72FD">
        <w:rPr>
          <w:b/>
          <w:color w:val="auto"/>
        </w:rPr>
        <w:t>Интернет- ресурсы:</w:t>
      </w:r>
      <w:r>
        <w:rPr>
          <w:b/>
          <w:color w:val="auto"/>
        </w:rPr>
        <w:t xml:space="preserve"> </w:t>
      </w:r>
      <w:hyperlink r:id="rId9" w:tgtFrame="_blank" w:history="1">
        <w:proofErr w:type="spellStart"/>
        <w:r w:rsidRPr="00CA72FD">
          <w:rPr>
            <w:rStyle w:val="a7"/>
            <w:b/>
            <w:color w:val="auto"/>
            <w:lang w:val="en-US"/>
          </w:rPr>
          <w:t>doshvozrast</w:t>
        </w:r>
        <w:proofErr w:type="spellEnd"/>
        <w:r w:rsidRPr="00CA72FD">
          <w:rPr>
            <w:rStyle w:val="a7"/>
            <w:b/>
            <w:color w:val="auto"/>
          </w:rPr>
          <w:t>.</w:t>
        </w:r>
        <w:proofErr w:type="spellStart"/>
        <w:r w:rsidRPr="00CA72FD">
          <w:rPr>
            <w:rStyle w:val="a7"/>
            <w:b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 </w:t>
      </w:r>
      <w:proofErr w:type="spellStart"/>
      <w:r w:rsidRPr="00CA72FD">
        <w:rPr>
          <w:b/>
          <w:bCs/>
          <w:color w:val="auto"/>
          <w:u w:val="single"/>
          <w:lang w:val="en-US"/>
        </w:rPr>
        <w:t>detsad</w:t>
      </w:r>
      <w:proofErr w:type="spellEnd"/>
      <w:r w:rsidRPr="00CA72FD">
        <w:rPr>
          <w:b/>
          <w:color w:val="auto"/>
          <w:u w:val="single"/>
        </w:rPr>
        <w:t>-</w:t>
      </w:r>
      <w:r w:rsidRPr="00CA72FD">
        <w:rPr>
          <w:b/>
          <w:color w:val="auto"/>
          <w:u w:val="single"/>
          <w:lang w:val="en-US"/>
        </w:rPr>
        <w:t>kitty</w:t>
      </w:r>
      <w:r w:rsidRPr="00CA72FD">
        <w:rPr>
          <w:b/>
          <w:color w:val="auto"/>
          <w:u w:val="single"/>
        </w:rPr>
        <w:t>.</w:t>
      </w:r>
      <w:proofErr w:type="spellStart"/>
      <w:r w:rsidRPr="00CA72FD">
        <w:rPr>
          <w:b/>
          <w:color w:val="auto"/>
          <w:u w:val="single"/>
          <w:lang w:val="en-US"/>
        </w:rPr>
        <w:t>ru</w:t>
      </w:r>
      <w:proofErr w:type="spellEnd"/>
      <w:r>
        <w:rPr>
          <w:b/>
          <w:color w:val="auto"/>
        </w:rPr>
        <w:t xml:space="preserve"> </w:t>
      </w:r>
      <w:hyperlink r:id="rId10" w:tgtFrame="_blank" w:history="1">
        <w:proofErr w:type="spellStart"/>
        <w:r w:rsidRPr="00CA72FD">
          <w:rPr>
            <w:rStyle w:val="a7"/>
            <w:b/>
            <w:bCs/>
            <w:color w:val="auto"/>
            <w:lang w:val="en-US"/>
          </w:rPr>
          <w:t>maam</w:t>
        </w:r>
        <w:proofErr w:type="spellEnd"/>
        <w:r w:rsidRPr="00CA72FD">
          <w:rPr>
            <w:rStyle w:val="a7"/>
            <w:b/>
            <w:color w:val="auto"/>
          </w:rPr>
          <w:t>.</w:t>
        </w:r>
        <w:proofErr w:type="spellStart"/>
        <w:r w:rsidRPr="00CA72FD">
          <w:rPr>
            <w:rStyle w:val="a7"/>
            <w:b/>
            <w:bCs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 </w:t>
      </w:r>
      <w:r w:rsidRPr="00130E4D">
        <w:rPr>
          <w:b/>
          <w:lang w:val="en-US"/>
        </w:rPr>
        <w:t>nsportal</w:t>
      </w:r>
      <w:r w:rsidRPr="00130E4D">
        <w:rPr>
          <w:b/>
        </w:rPr>
        <w:t>.</w:t>
      </w:r>
      <w:proofErr w:type="spellStart"/>
      <w:r w:rsidRPr="00130E4D">
        <w:rPr>
          <w:b/>
          <w:lang w:val="en-US"/>
        </w:rPr>
        <w:t>ru</w:t>
      </w:r>
      <w:proofErr w:type="spellEnd"/>
    </w:p>
    <w:p w:rsidR="00130E4D" w:rsidRDefault="00130E4D" w:rsidP="00130E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0E4D" w:rsidRDefault="00130E4D" w:rsidP="00130E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0E4D" w:rsidRPr="00460681" w:rsidRDefault="00130E4D" w:rsidP="00130E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068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30E4D" w:rsidRPr="004F7975" w:rsidRDefault="00130E4D" w:rsidP="00130E4D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«Введение в математику» ФЭМП</w:t>
      </w:r>
    </w:p>
    <w:p w:rsidR="00130E4D" w:rsidRPr="00EE554A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«Рабочая</w:t>
      </w:r>
      <w:r w:rsidRPr="004F7975">
        <w:rPr>
          <w:rFonts w:ascii="Times New Roman" w:hAnsi="Times New Roman"/>
          <w:sz w:val="24"/>
          <w:szCs w:val="24"/>
        </w:rPr>
        <w:t xml:space="preserve"> программа курса «Введение в математику» составлена на основе авторской программы математического развития дошкольников 3-7 лет </w:t>
      </w:r>
      <w:proofErr w:type="spellStart"/>
      <w:r w:rsidRPr="004F7975">
        <w:rPr>
          <w:rFonts w:ascii="Times New Roman" w:hAnsi="Times New Roman"/>
          <w:sz w:val="24"/>
          <w:szCs w:val="24"/>
        </w:rPr>
        <w:t>М.В.Корепанова</w:t>
      </w:r>
      <w:proofErr w:type="spellEnd"/>
      <w:r w:rsidRPr="004F7975">
        <w:rPr>
          <w:rFonts w:ascii="Times New Roman" w:hAnsi="Times New Roman"/>
          <w:sz w:val="24"/>
          <w:szCs w:val="24"/>
        </w:rPr>
        <w:t>, С.А.Козлова, «Моя математика</w:t>
      </w:r>
      <w:proofErr w:type="gramStart"/>
      <w:r w:rsidRPr="004F7975">
        <w:rPr>
          <w:rFonts w:ascii="Times New Roman" w:hAnsi="Times New Roman"/>
          <w:sz w:val="24"/>
          <w:szCs w:val="24"/>
        </w:rPr>
        <w:t>»и</w:t>
      </w:r>
      <w:proofErr w:type="gramEnd"/>
      <w:r w:rsidRPr="004F7975">
        <w:rPr>
          <w:rFonts w:ascii="Times New Roman" w:hAnsi="Times New Roman"/>
          <w:sz w:val="24"/>
          <w:szCs w:val="24"/>
        </w:rPr>
        <w:t xml:space="preserve"> является обязательной частью образовательной пр</w:t>
      </w:r>
      <w:r>
        <w:rPr>
          <w:rFonts w:ascii="Times New Roman" w:hAnsi="Times New Roman"/>
          <w:sz w:val="24"/>
          <w:szCs w:val="24"/>
        </w:rPr>
        <w:t>ограммы дошкольного учреждения</w:t>
      </w:r>
      <w:r w:rsidRPr="004F7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EE554A">
        <w:rPr>
          <w:rFonts w:ascii="Times New Roman" w:hAnsi="Times New Roman"/>
          <w:sz w:val="24"/>
          <w:szCs w:val="24"/>
          <w:lang w:eastAsia="ar-SA"/>
        </w:rPr>
        <w:t>азработана</w:t>
      </w:r>
      <w:proofErr w:type="gramEnd"/>
      <w:r w:rsidRPr="00EE554A">
        <w:rPr>
          <w:rFonts w:ascii="Times New Roman" w:hAnsi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hAnsi="Times New Roman"/>
          <w:sz w:val="24"/>
          <w:szCs w:val="24"/>
        </w:rPr>
        <w:t>СанПиН</w:t>
      </w:r>
      <w:proofErr w:type="spellEnd"/>
      <w:r w:rsidRPr="00EE554A">
        <w:rPr>
          <w:rFonts w:ascii="Times New Roman" w:hAnsi="Times New Roman"/>
          <w:sz w:val="24"/>
          <w:szCs w:val="24"/>
        </w:rPr>
        <w:t xml:space="preserve"> 2.4.1.3049-13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>Цель курса</w:t>
      </w:r>
      <w:r w:rsidRPr="004F7975">
        <w:rPr>
          <w:rFonts w:ascii="Times New Roman" w:hAnsi="Times New Roman"/>
          <w:sz w:val="24"/>
          <w:szCs w:val="24"/>
        </w:rPr>
        <w:t xml:space="preserve"> – всестороннее развитие личности ребёнка, его кругозора, интеллекта, личностных качеств.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1) развитие основных групп </w:t>
      </w:r>
      <w:r>
        <w:rPr>
          <w:rFonts w:ascii="Times New Roman" w:hAnsi="Times New Roman"/>
          <w:b/>
          <w:sz w:val="24"/>
          <w:szCs w:val="24"/>
        </w:rPr>
        <w:t xml:space="preserve">общих </w:t>
      </w:r>
      <w:r w:rsidRPr="004F7975">
        <w:rPr>
          <w:rFonts w:ascii="Times New Roman" w:hAnsi="Times New Roman"/>
          <w:b/>
          <w:sz w:val="24"/>
          <w:szCs w:val="24"/>
        </w:rPr>
        <w:t>учебных умений</w:t>
      </w:r>
      <w:r w:rsidRPr="004F7975">
        <w:rPr>
          <w:rFonts w:ascii="Times New Roman" w:hAnsi="Times New Roman"/>
          <w:sz w:val="24"/>
          <w:szCs w:val="24"/>
        </w:rPr>
        <w:t>: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</w:t>
      </w:r>
      <w:r w:rsidRPr="004F7975">
        <w:rPr>
          <w:rFonts w:ascii="Times New Roman" w:hAnsi="Times New Roman"/>
          <w:b/>
          <w:sz w:val="24"/>
          <w:szCs w:val="24"/>
        </w:rPr>
        <w:t>интеллектуальных</w:t>
      </w:r>
      <w:r w:rsidRPr="004F7975">
        <w:rPr>
          <w:rFonts w:ascii="Times New Roman" w:hAnsi="Times New Roman"/>
          <w:sz w:val="24"/>
          <w:szCs w:val="24"/>
        </w:rPr>
        <w:t xml:space="preserve"> (умение отличать новое от уже </w:t>
      </w:r>
      <w:proofErr w:type="gramStart"/>
      <w:r w:rsidRPr="004F7975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4F7975">
        <w:rPr>
          <w:rFonts w:ascii="Times New Roman" w:hAnsi="Times New Roman"/>
          <w:sz w:val="24"/>
          <w:szCs w:val="24"/>
        </w:rPr>
        <w:t>; сравнивать и группировать предметы и их образы, находить ответы на вопросы, делать выводы);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</w:t>
      </w:r>
      <w:proofErr w:type="gramStart"/>
      <w:r w:rsidRPr="004F7975">
        <w:rPr>
          <w:rFonts w:ascii="Times New Roman" w:hAnsi="Times New Roman"/>
          <w:b/>
          <w:sz w:val="24"/>
          <w:szCs w:val="24"/>
        </w:rPr>
        <w:t>организационных</w:t>
      </w:r>
      <w:proofErr w:type="gramEnd"/>
      <w:r w:rsidRPr="004F7975">
        <w:rPr>
          <w:rFonts w:ascii="Times New Roman" w:hAnsi="Times New Roman"/>
          <w:sz w:val="24"/>
          <w:szCs w:val="24"/>
        </w:rPr>
        <w:t xml:space="preserve"> (определять цель деятельности, планировать её, работать по предложенному плану, оценивать полученный результат);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975">
        <w:rPr>
          <w:rFonts w:ascii="Times New Roman" w:hAnsi="Times New Roman"/>
          <w:b/>
          <w:sz w:val="24"/>
          <w:szCs w:val="24"/>
        </w:rPr>
        <w:t>-коммуникативных</w:t>
      </w:r>
      <w:r w:rsidRPr="004F7975">
        <w:rPr>
          <w:rFonts w:ascii="Times New Roman" w:hAnsi="Times New Roman"/>
          <w:sz w:val="24"/>
          <w:szCs w:val="24"/>
        </w:rPr>
        <w:t xml:space="preserve"> (слушать и понимать чужую речь, грамотно оформлять свою мысль</w:t>
      </w:r>
      <w:proofErr w:type="gramEnd"/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lastRenderedPageBreak/>
        <w:t>в устной речи, выполнять различные роли в учебной группе);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975">
        <w:rPr>
          <w:rFonts w:ascii="Times New Roman" w:hAnsi="Times New Roman"/>
          <w:sz w:val="24"/>
          <w:szCs w:val="24"/>
        </w:rPr>
        <w:t>-</w:t>
      </w:r>
      <w:r w:rsidRPr="004F7975">
        <w:rPr>
          <w:rFonts w:ascii="Times New Roman" w:hAnsi="Times New Roman"/>
          <w:b/>
          <w:sz w:val="24"/>
          <w:szCs w:val="24"/>
        </w:rPr>
        <w:t>оценочных</w:t>
      </w:r>
      <w:r w:rsidRPr="004F7975">
        <w:rPr>
          <w:rFonts w:ascii="Times New Roman" w:hAnsi="Times New Roman"/>
          <w:sz w:val="24"/>
          <w:szCs w:val="24"/>
        </w:rPr>
        <w:t xml:space="preserve"> (определять и высказывать самые простые, общие для всех людей правила поведения в предложенных ситуациях).</w:t>
      </w:r>
      <w:proofErr w:type="gramEnd"/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2) Формирование основных групп </w:t>
      </w:r>
      <w:r w:rsidRPr="004F7975">
        <w:rPr>
          <w:rFonts w:ascii="Times New Roman" w:hAnsi="Times New Roman"/>
          <w:b/>
          <w:sz w:val="24"/>
          <w:szCs w:val="24"/>
        </w:rPr>
        <w:t>предметных умений</w:t>
      </w:r>
      <w:r w:rsidRPr="004F7975">
        <w:rPr>
          <w:rFonts w:ascii="Times New Roman" w:hAnsi="Times New Roman"/>
          <w:sz w:val="24"/>
          <w:szCs w:val="24"/>
        </w:rPr>
        <w:t xml:space="preserve"> для данной возрастной группы детей: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-умение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4F7975">
        <w:rPr>
          <w:rFonts w:ascii="Times New Roman" w:hAnsi="Times New Roman"/>
          <w:sz w:val="24"/>
          <w:szCs w:val="24"/>
        </w:rPr>
        <w:t>величин</w:t>
      </w:r>
      <w:proofErr w:type="gramEnd"/>
      <w:r w:rsidRPr="004F7975">
        <w:rPr>
          <w:rFonts w:ascii="Times New Roman" w:hAnsi="Times New Roman"/>
          <w:sz w:val="24"/>
          <w:szCs w:val="24"/>
        </w:rPr>
        <w:t xml:space="preserve"> с помощью произвольно выбранных мерок;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-умение читать и записывать сведения об окружающем мире на языке математики;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-узнавать в объектах окружающего мира изученные геометрические формы;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-строить цепочки рассуждений.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3) Формирование мотивации учения, интереса к математике и процессу обучения в целом.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4) Развитие внимания и памяти.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5) Развитие креативности и вариативности мышления.</w:t>
      </w:r>
    </w:p>
    <w:p w:rsidR="00130E4D" w:rsidRPr="00CA72FD" w:rsidRDefault="00130E4D" w:rsidP="0013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72FD">
        <w:rPr>
          <w:rFonts w:ascii="Times New Roman" w:hAnsi="Times New Roman"/>
          <w:b/>
          <w:sz w:val="24"/>
          <w:szCs w:val="24"/>
        </w:rPr>
        <w:t>Планируемые предметные результаты по развитию математических способностей.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1-й уровень (минимальный)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bCs/>
          <w:sz w:val="24"/>
          <w:szCs w:val="24"/>
        </w:rPr>
        <w:t xml:space="preserve"> Дети могут приобрести умения: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знать названия и последовательность чисел от 1 до 10;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знать состав чисел от 1 до 10 из единиц;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уметь продолжить заданную закономерность;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975">
        <w:rPr>
          <w:rFonts w:ascii="Times New Roman" w:hAnsi="Times New Roman"/>
          <w:sz w:val="24"/>
          <w:szCs w:val="24"/>
        </w:rPr>
        <w:t>- уметь производить классификацию объектов по цвету, форме, размеру, - уметь устанавливать пространственно-временные отношения с помощь слов: слева - справа, вверху – внизу, впереди – сзади, близко – далеко, выше – ниже, раньше – позже, вчера – сегодня – завтра.</w:t>
      </w:r>
      <w:proofErr w:type="gramEnd"/>
      <w:r w:rsidRPr="004F7975">
        <w:rPr>
          <w:rFonts w:ascii="Times New Roman" w:hAnsi="Times New Roman"/>
          <w:sz w:val="24"/>
          <w:szCs w:val="24"/>
        </w:rPr>
        <w:t xml:space="preserve"> Ориентироваться в последовательности времён года.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- уметь сравнивать числа в пределах 10 с помощью составления пар и устанавливать, </w:t>
      </w:r>
      <w:proofErr w:type="gramStart"/>
      <w:r w:rsidRPr="004F7975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4F7975">
        <w:rPr>
          <w:rFonts w:ascii="Times New Roman" w:hAnsi="Times New Roman"/>
          <w:sz w:val="24"/>
          <w:szCs w:val="24"/>
        </w:rPr>
        <w:t xml:space="preserve"> одно число больше или меньше другого;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975">
        <w:rPr>
          <w:rFonts w:ascii="Times New Roman" w:hAnsi="Times New Roman"/>
          <w:sz w:val="24"/>
          <w:szCs w:val="24"/>
        </w:rPr>
        <w:t>- уметь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шагов);</w:t>
      </w:r>
      <w:proofErr w:type="gramEnd"/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975">
        <w:rPr>
          <w:rFonts w:ascii="Times New Roman" w:hAnsi="Times New Roman"/>
          <w:sz w:val="24"/>
          <w:szCs w:val="24"/>
        </w:rPr>
        <w:t>- уметь 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</w:t>
      </w:r>
      <w:proofErr w:type="gramEnd"/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уметь объединять группы предметов (части) в целое, выделять часть из целого;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объяснять свои действия и называть число элементов в каждой части или целом;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уметь составлять математические рассказы (условия простых арифметических задач) по рисункам и отвечать на поставленный вопрос: Сколько было…? Сколько стало…?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уметь моделировать реальные и абстрактные объекты из геометрических фигур в виде аппликаций или рисунков из 5-10 деталей по образцу;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уметь обводить заданные геометрические фигуры на листе бумаги в клетку «от руки»;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lastRenderedPageBreak/>
        <w:t>- уметь ориентироваться в пространстве относительно себя или выбранного объекта в качестве точки отсчёта.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>2-ой уровень (максимальный)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Дети знают состав чисел от 1 до 10 из двух меньших;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975">
        <w:rPr>
          <w:rFonts w:ascii="Times New Roman" w:hAnsi="Times New Roman"/>
          <w:b/>
          <w:sz w:val="24"/>
          <w:szCs w:val="24"/>
        </w:rPr>
        <w:t xml:space="preserve">Дети </w:t>
      </w:r>
      <w:r w:rsidRPr="004F7975">
        <w:rPr>
          <w:rFonts w:ascii="Times New Roman" w:hAnsi="Times New Roman"/>
          <w:b/>
          <w:bCs/>
          <w:sz w:val="24"/>
          <w:szCs w:val="24"/>
        </w:rPr>
        <w:t>могут приобрести умения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устанавливать отношения соподчинения (полного включения) видового понятия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в родовое;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 считать в обратном порядке;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-  ориентироваться в последовательности дней недели, месяцев, относящихся </w:t>
      </w:r>
      <w:proofErr w:type="gramStart"/>
      <w:r w:rsidRPr="004F7975">
        <w:rPr>
          <w:rFonts w:ascii="Times New Roman" w:hAnsi="Times New Roman"/>
          <w:sz w:val="24"/>
          <w:szCs w:val="24"/>
        </w:rPr>
        <w:t>к</w:t>
      </w:r>
      <w:proofErr w:type="gramEnd"/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каждому времени года;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 моделировать новые геометрические фигуры и придумывать для них названия;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 обводить заданные геометрические фигуры на листе бумаги в клетку по линейке;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составлять и решать простые арифметические задачи с опорой на рисунок;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 ориентироваться в пространстве относительно другого лица или предмета;</w:t>
      </w:r>
    </w:p>
    <w:p w:rsidR="00130E4D" w:rsidRPr="004F7975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- читать план пространства на основе замещения и моделирования определять своё место на плане.</w:t>
      </w:r>
    </w:p>
    <w:p w:rsidR="00130E4D" w:rsidRPr="004F7975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НОД)</w:t>
      </w:r>
    </w:p>
    <w:p w:rsidR="00130E4D" w:rsidRPr="004F7975" w:rsidRDefault="00130E4D" w:rsidP="00130E4D">
      <w:pPr>
        <w:pStyle w:val="c18"/>
        <w:spacing w:before="0" w:beforeAutospacing="0" w:after="0" w:afterAutospacing="0"/>
      </w:pPr>
      <w:r w:rsidRPr="004F7975">
        <w:rPr>
          <w:rStyle w:val="c4"/>
        </w:rPr>
        <w:t>Прово</w:t>
      </w:r>
      <w:r>
        <w:rPr>
          <w:rStyle w:val="c4"/>
        </w:rPr>
        <w:t>диться одно занятие в неделю (38</w:t>
      </w:r>
      <w:r w:rsidRPr="004F7975">
        <w:rPr>
          <w:rStyle w:val="c4"/>
        </w:rPr>
        <w:t xml:space="preserve"> год), длительность занятий- 25 мин.</w:t>
      </w:r>
    </w:p>
    <w:p w:rsidR="00130E4D" w:rsidRPr="004F7975" w:rsidRDefault="00130E4D" w:rsidP="00130E4D">
      <w:pPr>
        <w:pStyle w:val="c18"/>
        <w:spacing w:before="0" w:beforeAutospacing="0" w:after="0" w:afterAutospacing="0"/>
      </w:pPr>
      <w:r w:rsidRPr="004F7975">
        <w:rPr>
          <w:rStyle w:val="c4"/>
        </w:rPr>
        <w:t>Перерывы между занятиями не менее 10 мин.</w:t>
      </w:r>
    </w:p>
    <w:p w:rsidR="00130E4D" w:rsidRPr="004F7975" w:rsidRDefault="00130E4D" w:rsidP="00130E4D">
      <w:pPr>
        <w:pStyle w:val="c8"/>
        <w:spacing w:before="0" w:beforeAutospacing="0" w:after="0" w:afterAutospacing="0"/>
        <w:rPr>
          <w:rStyle w:val="c17"/>
          <w:b/>
          <w:bCs/>
        </w:rPr>
      </w:pPr>
      <w:r w:rsidRPr="004F7975">
        <w:rPr>
          <w:rStyle w:val="c17"/>
          <w:b/>
          <w:bCs/>
        </w:rPr>
        <w:t>Обязательное проведение физ. минутки.</w:t>
      </w:r>
    </w:p>
    <w:p w:rsidR="00130E4D" w:rsidRPr="004F7975" w:rsidRDefault="00130E4D" w:rsidP="00130E4D">
      <w:pPr>
        <w:pStyle w:val="c8"/>
        <w:spacing w:before="0" w:beforeAutospacing="0" w:after="0" w:afterAutospacing="0"/>
      </w:pPr>
      <w:r w:rsidRPr="004F7975">
        <w:rPr>
          <w:u w:val="single"/>
        </w:rPr>
        <w:t xml:space="preserve"> Планирование составлено на основе </w:t>
      </w:r>
      <w:r w:rsidRPr="004F7975">
        <w:rPr>
          <w:b/>
          <w:bCs/>
        </w:rPr>
        <w:t>Примерной основной</w:t>
      </w: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975">
        <w:rPr>
          <w:rFonts w:ascii="Times New Roman" w:hAnsi="Times New Roman"/>
          <w:b/>
          <w:bCs/>
          <w:sz w:val="24"/>
          <w:szCs w:val="24"/>
        </w:rPr>
        <w:t>общеобразовательной программы дошкольного образования «Детский сад 2100», Москва, 2012</w:t>
      </w: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Pr="007A29CC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CC">
        <w:rPr>
          <w:rFonts w:ascii="Times New Roman" w:hAnsi="Times New Roman"/>
          <w:sz w:val="24"/>
          <w:szCs w:val="24"/>
        </w:rPr>
        <w:t xml:space="preserve">Календарно - тематическое планирование </w:t>
      </w:r>
    </w:p>
    <w:p w:rsidR="00130E4D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>«Введение в математику» ФЭМП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>«Моя математика»</w:t>
      </w:r>
    </w:p>
    <w:p w:rsidR="00130E4D" w:rsidRPr="00775384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Количество занятий</w:t>
      </w:r>
      <w:r w:rsidRPr="00C024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в год - 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>38</w:t>
      </w:r>
      <w:r w:rsidRPr="00775384">
        <w:rPr>
          <w:rFonts w:ascii="Times New Roman" w:hAnsi="Times New Roman"/>
          <w:sz w:val="24"/>
          <w:szCs w:val="24"/>
          <w:lang w:eastAsia="ja-JP"/>
        </w:rPr>
        <w:t xml:space="preserve">,  в неделю 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 1</w:t>
      </w:r>
      <w:r>
        <w:rPr>
          <w:rFonts w:ascii="Times New Roman" w:hAnsi="Times New Roman"/>
          <w:sz w:val="24"/>
          <w:szCs w:val="24"/>
          <w:u w:val="single"/>
          <w:lang w:eastAsia="ja-JP"/>
        </w:rPr>
        <w:t xml:space="preserve"> занятие</w:t>
      </w:r>
      <w:r w:rsidRPr="00775384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</w:p>
    <w:p w:rsidR="00130E4D" w:rsidRPr="00775384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           Планирование составлено на основе </w:t>
      </w:r>
      <w:r w:rsidRPr="0077538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авторской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 математ</w:t>
      </w:r>
      <w:r>
        <w:rPr>
          <w:rFonts w:ascii="Times New Roman" w:eastAsia="Calibri" w:hAnsi="Times New Roman"/>
          <w:sz w:val="24"/>
          <w:szCs w:val="24"/>
          <w:lang w:eastAsia="en-US"/>
        </w:rPr>
        <w:t>ического развития дошкольников 5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-7 лет </w:t>
      </w:r>
    </w:p>
    <w:p w:rsidR="00130E4D" w:rsidRPr="00775384" w:rsidRDefault="00130E4D" w:rsidP="00130E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proofErr w:type="spellStart"/>
      <w:r w:rsidRPr="00775384">
        <w:rPr>
          <w:rFonts w:ascii="Times New Roman" w:eastAsia="Calibri" w:hAnsi="Times New Roman"/>
          <w:sz w:val="24"/>
          <w:szCs w:val="24"/>
          <w:lang w:eastAsia="en-US"/>
        </w:rPr>
        <w:t>М.В.Корепановой</w:t>
      </w:r>
      <w:proofErr w:type="spellEnd"/>
      <w:r w:rsidRPr="00775384">
        <w:rPr>
          <w:rFonts w:ascii="Times New Roman" w:eastAsia="Calibri" w:hAnsi="Times New Roman"/>
          <w:sz w:val="24"/>
          <w:szCs w:val="24"/>
          <w:lang w:eastAsia="en-US"/>
        </w:rPr>
        <w:t>, С.А.Козловой, «Моя математика» -  М.: Баласс, 2014</w:t>
      </w:r>
      <w:r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tbl>
      <w:tblPr>
        <w:tblpPr w:leftFromText="180" w:rightFromText="180" w:vertAnchor="text" w:tblpX="1124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811"/>
        <w:gridCol w:w="1985"/>
        <w:gridCol w:w="1984"/>
      </w:tblGrid>
      <w:tr w:rsidR="00130E4D" w:rsidRPr="00E30F3E" w:rsidTr="009E2803">
        <w:trPr>
          <w:trHeight w:val="657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3969" w:type="dxa"/>
            <w:gridSpan w:val="2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роки</w:t>
            </w: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Входной (стартовый) мониторинг 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</w:t>
            </w: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Осень. Сентябрь.  Повторение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Утро. День. В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ечер. Ночь.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Вчера. С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егодня. Завтра.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Итоговое мероприятие по проекту "Путешествие по времени"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Цвет:  желтый, красный, голубой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Идем в гости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Форма: круг, квадрат, треугольник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Разноцветные скамейки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Осень  ноябрь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Маленькие и большие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Итоговое занятие «Прогулка в парке»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Что из чего, что для чего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Кто где живет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Зима. Декабрь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Большие и маленькие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 «Собираем из частей»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230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Собираем и складываем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Забираем часть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Разноцветные семейки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Лесной детский сад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Как вас называть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Один и два, первый и второй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Печем пироги.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Три, трое, третий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Игры дома и во дворе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Четыре, четверо, четвертый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(2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часа)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Больше или меньше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Мерки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Кватрег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треквад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70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Пять, пятеро, пятый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36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Легче-тяжелее</w:t>
            </w:r>
            <w:proofErr w:type="spellEnd"/>
            <w:proofErr w:type="gramEnd"/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пройдённого материала 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21"/>
        </w:trPr>
        <w:tc>
          <w:tcPr>
            <w:tcW w:w="988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811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Проектная деятельность: "Проверь себя"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984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0E4D" w:rsidRPr="004F797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Pr="004F7975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</w:t>
      </w:r>
      <w:r w:rsidRPr="004F7975">
        <w:rPr>
          <w:rFonts w:ascii="Times New Roman" w:hAnsi="Times New Roman"/>
          <w:b/>
          <w:bCs/>
          <w:sz w:val="24"/>
          <w:szCs w:val="24"/>
        </w:rPr>
        <w:t>образовательного про</w:t>
      </w:r>
      <w:r>
        <w:rPr>
          <w:rFonts w:ascii="Times New Roman" w:hAnsi="Times New Roman"/>
          <w:b/>
          <w:bCs/>
          <w:sz w:val="24"/>
          <w:szCs w:val="24"/>
        </w:rPr>
        <w:t xml:space="preserve">цесса, осуществляемого по курс </w:t>
      </w:r>
      <w:r w:rsidRPr="004F7975">
        <w:rPr>
          <w:rFonts w:ascii="Times New Roman" w:hAnsi="Times New Roman"/>
          <w:b/>
          <w:bCs/>
          <w:sz w:val="24"/>
          <w:szCs w:val="24"/>
        </w:rPr>
        <w:t>«Введение в математику»:</w:t>
      </w:r>
    </w:p>
    <w:p w:rsidR="00130E4D" w:rsidRPr="00555475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72F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130E4D" w:rsidRPr="00CA72F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2FD">
        <w:rPr>
          <w:rFonts w:ascii="Times New Roman" w:hAnsi="Times New Roman"/>
          <w:sz w:val="24"/>
          <w:szCs w:val="24"/>
        </w:rPr>
        <w:t>Счётные палочки</w:t>
      </w:r>
    </w:p>
    <w:p w:rsidR="00130E4D" w:rsidRPr="00CA72F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2FD">
        <w:rPr>
          <w:rFonts w:ascii="Times New Roman" w:hAnsi="Times New Roman"/>
          <w:sz w:val="24"/>
          <w:szCs w:val="24"/>
        </w:rPr>
        <w:t>Игрушки из разных материалов и размеров</w:t>
      </w:r>
    </w:p>
    <w:p w:rsidR="00130E4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2FD">
        <w:rPr>
          <w:rFonts w:ascii="Times New Roman" w:hAnsi="Times New Roman"/>
          <w:sz w:val="24"/>
          <w:szCs w:val="24"/>
        </w:rPr>
        <w:t>Геометрический материал (наглядный и раздаточны</w:t>
      </w:r>
      <w:r>
        <w:rPr>
          <w:rFonts w:ascii="Times New Roman" w:hAnsi="Times New Roman"/>
          <w:sz w:val="24"/>
          <w:szCs w:val="24"/>
        </w:rPr>
        <w:t>й)</w:t>
      </w:r>
    </w:p>
    <w:p w:rsidR="00130E4D" w:rsidRPr="00CA72F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2FD">
        <w:rPr>
          <w:rFonts w:ascii="Times New Roman" w:hAnsi="Times New Roman"/>
          <w:sz w:val="24"/>
          <w:szCs w:val="24"/>
        </w:rPr>
        <w:t>Числовые карточки</w:t>
      </w:r>
    </w:p>
    <w:p w:rsidR="00130E4D" w:rsidRPr="006778DD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8DD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6778DD">
        <w:rPr>
          <w:rFonts w:ascii="Times New Roman" w:hAnsi="Times New Roman"/>
          <w:sz w:val="24"/>
          <w:szCs w:val="24"/>
        </w:rPr>
        <w:t>:</w:t>
      </w:r>
    </w:p>
    <w:p w:rsidR="00130E4D" w:rsidRPr="00EE41D3" w:rsidRDefault="00130E4D" w:rsidP="00130E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1D3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для педагогов. «Моя математика» для старших дошкольников. (М. В. </w:t>
      </w:r>
      <w:proofErr w:type="spellStart"/>
      <w:r w:rsidRPr="00EE41D3">
        <w:rPr>
          <w:rFonts w:ascii="Times New Roman" w:hAnsi="Times New Roman"/>
          <w:sz w:val="24"/>
          <w:szCs w:val="24"/>
          <w:lang w:eastAsia="ru-RU"/>
        </w:rPr>
        <w:t>Корепанова</w:t>
      </w:r>
      <w:proofErr w:type="spellEnd"/>
      <w:r w:rsidRPr="00EE41D3">
        <w:rPr>
          <w:rFonts w:ascii="Times New Roman" w:hAnsi="Times New Roman"/>
          <w:sz w:val="24"/>
          <w:szCs w:val="24"/>
          <w:lang w:eastAsia="ru-RU"/>
        </w:rPr>
        <w:t>, С. А. Козлова, О. В. Пронина).</w:t>
      </w:r>
    </w:p>
    <w:p w:rsidR="00130E4D" w:rsidRPr="004F7975" w:rsidRDefault="00130E4D" w:rsidP="00130E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sz w:val="24"/>
          <w:szCs w:val="24"/>
        </w:rPr>
        <w:t xml:space="preserve">Пособие для старших дошкольников </w:t>
      </w:r>
      <w:r>
        <w:rPr>
          <w:rFonts w:ascii="Times New Roman" w:hAnsi="Times New Roman"/>
          <w:sz w:val="24"/>
          <w:szCs w:val="24"/>
        </w:rPr>
        <w:t>(</w:t>
      </w:r>
      <w:r w:rsidRPr="004F7975">
        <w:rPr>
          <w:rFonts w:ascii="Times New Roman" w:hAnsi="Times New Roman"/>
          <w:sz w:val="24"/>
          <w:szCs w:val="24"/>
        </w:rPr>
        <w:t xml:space="preserve">5-6 лет), </w:t>
      </w:r>
      <w:proofErr w:type="gramStart"/>
      <w:r w:rsidRPr="004F7975">
        <w:rPr>
          <w:rFonts w:ascii="Times New Roman" w:hAnsi="Times New Roman"/>
          <w:sz w:val="24"/>
          <w:szCs w:val="24"/>
        </w:rPr>
        <w:t>ч</w:t>
      </w:r>
      <w:proofErr w:type="gramEnd"/>
      <w:r w:rsidRPr="004F7975">
        <w:rPr>
          <w:rFonts w:ascii="Times New Roman" w:hAnsi="Times New Roman"/>
          <w:sz w:val="24"/>
          <w:szCs w:val="24"/>
        </w:rPr>
        <w:t xml:space="preserve">. 1-3. М. В. </w:t>
      </w:r>
      <w:proofErr w:type="spellStart"/>
      <w:r w:rsidRPr="004F7975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4F7975">
        <w:rPr>
          <w:rFonts w:ascii="Times New Roman" w:hAnsi="Times New Roman"/>
          <w:sz w:val="24"/>
          <w:szCs w:val="24"/>
        </w:rPr>
        <w:t>, С. А. Козлова. «Моя математика» для старших дошкольников.</w:t>
      </w:r>
    </w:p>
    <w:p w:rsidR="00130E4D" w:rsidRPr="004F7975" w:rsidRDefault="00130E4D" w:rsidP="00130E4D">
      <w:pPr>
        <w:pStyle w:val="a6"/>
        <w:numPr>
          <w:ilvl w:val="0"/>
          <w:numId w:val="3"/>
        </w:num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  <w:r w:rsidRPr="004F7975">
        <w:rPr>
          <w:rFonts w:ascii="Times New Roman" w:hAnsi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4F7975">
        <w:rPr>
          <w:rFonts w:ascii="Times New Roman" w:hAnsi="Times New Roman"/>
          <w:sz w:val="24"/>
          <w:szCs w:val="24"/>
          <w:lang w:eastAsia="ru-RU"/>
        </w:rPr>
        <w:t>науч</w:t>
      </w:r>
      <w:proofErr w:type="gramStart"/>
      <w:r w:rsidRPr="004F7975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4F7975">
        <w:rPr>
          <w:rFonts w:ascii="Times New Roman" w:hAnsi="Times New Roman"/>
          <w:sz w:val="24"/>
          <w:szCs w:val="24"/>
          <w:lang w:eastAsia="ru-RU"/>
        </w:rPr>
        <w:t>ед.О</w:t>
      </w:r>
      <w:proofErr w:type="spellEnd"/>
      <w:r w:rsidRPr="004F7975">
        <w:rPr>
          <w:rFonts w:ascii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Pr="004F7975">
        <w:rPr>
          <w:rFonts w:ascii="Times New Roman" w:hAnsi="Times New Roman"/>
          <w:sz w:val="24"/>
          <w:szCs w:val="24"/>
          <w:lang w:eastAsia="ru-RU"/>
        </w:rPr>
        <w:t>Чиндиловой.-М</w:t>
      </w:r>
      <w:proofErr w:type="spellEnd"/>
      <w:r w:rsidRPr="004F7975">
        <w:rPr>
          <w:rFonts w:ascii="Times New Roman" w:hAnsi="Times New Roman"/>
          <w:sz w:val="24"/>
          <w:szCs w:val="24"/>
          <w:lang w:eastAsia="ru-RU"/>
        </w:rPr>
        <w:t>: Баласс, 2012.-496 с.</w:t>
      </w:r>
    </w:p>
    <w:p w:rsidR="00130E4D" w:rsidRPr="004F7975" w:rsidRDefault="00130E4D" w:rsidP="00130E4D">
      <w:pPr>
        <w:pStyle w:val="a6"/>
        <w:spacing w:after="0" w:line="240" w:lineRule="auto"/>
        <w:ind w:left="435" w:right="355"/>
        <w:rPr>
          <w:rFonts w:ascii="Times New Roman" w:hAnsi="Times New Roman"/>
          <w:sz w:val="24"/>
          <w:szCs w:val="24"/>
          <w:lang w:eastAsia="ru-RU"/>
        </w:rPr>
      </w:pPr>
    </w:p>
    <w:p w:rsidR="00130E4D" w:rsidRPr="004F7975" w:rsidRDefault="00130E4D" w:rsidP="00130E4D">
      <w:pPr>
        <w:pStyle w:val="Default"/>
        <w:numPr>
          <w:ilvl w:val="0"/>
          <w:numId w:val="3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color w:val="auto"/>
          <w:lang w:eastAsia="ru-RU"/>
        </w:rPr>
        <w:t>СанПиН</w:t>
      </w:r>
      <w:proofErr w:type="spellEnd"/>
      <w:r w:rsidRPr="004F7975">
        <w:rPr>
          <w:color w:val="auto"/>
          <w:lang w:eastAsia="ru-RU"/>
        </w:rPr>
        <w:t xml:space="preserve"> 2.4.1.3049-13 от 29.05.2013 г)</w:t>
      </w:r>
    </w:p>
    <w:p w:rsidR="00130E4D" w:rsidRPr="004F7975" w:rsidRDefault="00130E4D" w:rsidP="00130E4D">
      <w:pPr>
        <w:pStyle w:val="Default"/>
        <w:numPr>
          <w:ilvl w:val="0"/>
          <w:numId w:val="3"/>
        </w:numPr>
        <w:rPr>
          <w:color w:val="auto"/>
        </w:rPr>
      </w:pPr>
      <w:r w:rsidRPr="004F7975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130E4D" w:rsidRPr="00130E4D" w:rsidRDefault="00130E4D" w:rsidP="00130E4D">
      <w:pPr>
        <w:pStyle w:val="Default"/>
        <w:rPr>
          <w:b/>
          <w:color w:val="auto"/>
        </w:rPr>
      </w:pPr>
      <w:r w:rsidRPr="006778DD">
        <w:rPr>
          <w:b/>
          <w:color w:val="auto"/>
        </w:rPr>
        <w:t>Интернет- ресурсы:</w:t>
      </w:r>
      <w:r>
        <w:rPr>
          <w:b/>
          <w:color w:val="auto"/>
        </w:rPr>
        <w:t xml:space="preserve"> </w:t>
      </w:r>
      <w:hyperlink r:id="rId11" w:tgtFrame="_blank" w:history="1">
        <w:proofErr w:type="spellStart"/>
        <w:r w:rsidRPr="006778DD">
          <w:rPr>
            <w:rStyle w:val="a7"/>
            <w:b/>
            <w:color w:val="auto"/>
            <w:lang w:val="en-US"/>
          </w:rPr>
          <w:t>doshvozrast</w:t>
        </w:r>
        <w:proofErr w:type="spellEnd"/>
        <w:r w:rsidRPr="006778DD">
          <w:rPr>
            <w:rStyle w:val="a7"/>
            <w:b/>
            <w:color w:val="auto"/>
          </w:rPr>
          <w:t>.</w:t>
        </w:r>
        <w:proofErr w:type="spellStart"/>
        <w:r w:rsidRPr="006778DD">
          <w:rPr>
            <w:rStyle w:val="a7"/>
            <w:b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 </w:t>
      </w:r>
      <w:proofErr w:type="spellStart"/>
      <w:r w:rsidRPr="006778DD">
        <w:rPr>
          <w:b/>
          <w:bCs/>
          <w:color w:val="auto"/>
          <w:u w:val="single"/>
          <w:lang w:val="en-US"/>
        </w:rPr>
        <w:t>detsad</w:t>
      </w:r>
      <w:proofErr w:type="spellEnd"/>
      <w:r w:rsidRPr="006778DD">
        <w:rPr>
          <w:b/>
          <w:color w:val="auto"/>
          <w:u w:val="single"/>
        </w:rPr>
        <w:t>-</w:t>
      </w:r>
      <w:r w:rsidRPr="006778DD">
        <w:rPr>
          <w:b/>
          <w:color w:val="auto"/>
          <w:u w:val="single"/>
          <w:lang w:val="en-US"/>
        </w:rPr>
        <w:t>kitty</w:t>
      </w:r>
      <w:r w:rsidRPr="006778DD">
        <w:rPr>
          <w:b/>
          <w:color w:val="auto"/>
          <w:u w:val="single"/>
        </w:rPr>
        <w:t>.</w:t>
      </w:r>
      <w:proofErr w:type="spellStart"/>
      <w:r w:rsidRPr="006778DD">
        <w:rPr>
          <w:b/>
          <w:color w:val="auto"/>
          <w:u w:val="single"/>
          <w:lang w:val="en-US"/>
        </w:rPr>
        <w:t>ru</w:t>
      </w:r>
      <w:proofErr w:type="spellEnd"/>
      <w:r>
        <w:rPr>
          <w:b/>
          <w:color w:val="auto"/>
        </w:rPr>
        <w:t xml:space="preserve"> </w:t>
      </w:r>
      <w:hyperlink r:id="rId12" w:tgtFrame="_blank" w:history="1">
        <w:proofErr w:type="spellStart"/>
        <w:r w:rsidRPr="006778DD">
          <w:rPr>
            <w:rStyle w:val="a7"/>
            <w:b/>
            <w:bCs/>
            <w:color w:val="auto"/>
            <w:lang w:val="en-US"/>
          </w:rPr>
          <w:t>maam</w:t>
        </w:r>
        <w:proofErr w:type="spellEnd"/>
        <w:r w:rsidRPr="006778DD">
          <w:rPr>
            <w:rStyle w:val="a7"/>
            <w:b/>
            <w:color w:val="auto"/>
          </w:rPr>
          <w:t>.</w:t>
        </w:r>
        <w:proofErr w:type="spellStart"/>
        <w:r w:rsidRPr="006778DD">
          <w:rPr>
            <w:rStyle w:val="a7"/>
            <w:b/>
            <w:bCs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, </w:t>
      </w:r>
      <w:r w:rsidRPr="006778DD">
        <w:rPr>
          <w:b/>
          <w:color w:val="auto"/>
          <w:u w:val="single"/>
          <w:lang w:val="en-US"/>
        </w:rPr>
        <w:t>nsportal</w:t>
      </w:r>
      <w:r w:rsidRPr="006778DD">
        <w:rPr>
          <w:b/>
          <w:color w:val="auto"/>
          <w:u w:val="single"/>
        </w:rPr>
        <w:t>.</w:t>
      </w:r>
      <w:proofErr w:type="spellStart"/>
      <w:r w:rsidRPr="006778DD">
        <w:rPr>
          <w:b/>
          <w:color w:val="auto"/>
          <w:u w:val="single"/>
          <w:lang w:val="en-US"/>
        </w:rPr>
        <w:t>ru</w:t>
      </w:r>
      <w:proofErr w:type="spellEnd"/>
    </w:p>
    <w:p w:rsidR="00130E4D" w:rsidRPr="004772D3" w:rsidRDefault="00130E4D" w:rsidP="0013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2D3">
        <w:rPr>
          <w:rFonts w:ascii="Times New Roman" w:hAnsi="Times New Roman"/>
          <w:b/>
          <w:sz w:val="24"/>
          <w:szCs w:val="24"/>
        </w:rPr>
        <w:lastRenderedPageBreak/>
        <w:t>Конструирование</w:t>
      </w:r>
    </w:p>
    <w:p w:rsidR="00130E4D" w:rsidRPr="004772D3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sz w:val="24"/>
          <w:szCs w:val="24"/>
        </w:rPr>
        <w:t>Пояснительная записка</w:t>
      </w:r>
    </w:p>
    <w:p w:rsidR="00130E4D" w:rsidRPr="004772D3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E4D" w:rsidRPr="00EE554A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72D3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4772D3">
        <w:rPr>
          <w:rFonts w:ascii="Times New Roman" w:hAnsi="Times New Roman"/>
          <w:b/>
          <w:i/>
          <w:sz w:val="24"/>
          <w:szCs w:val="24"/>
        </w:rPr>
        <w:t>курса «Конструирование»</w:t>
      </w:r>
      <w:r w:rsidRPr="004772D3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«Конструирование и художественный труд в детском саду» </w:t>
      </w:r>
      <w:proofErr w:type="spellStart"/>
      <w:r w:rsidRPr="004772D3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4772D3">
        <w:rPr>
          <w:rFonts w:ascii="Times New Roman" w:hAnsi="Times New Roman"/>
          <w:sz w:val="24"/>
          <w:szCs w:val="24"/>
        </w:rPr>
        <w:t xml:space="preserve"> Л.</w:t>
      </w:r>
      <w:proofErr w:type="gramStart"/>
      <w:r w:rsidRPr="004772D3">
        <w:rPr>
          <w:rFonts w:ascii="Times New Roman" w:hAnsi="Times New Roman"/>
          <w:sz w:val="24"/>
          <w:szCs w:val="24"/>
        </w:rPr>
        <w:t>В</w:t>
      </w:r>
      <w:proofErr w:type="gramEnd"/>
      <w:r w:rsidRPr="004772D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772D3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4772D3">
        <w:rPr>
          <w:rFonts w:ascii="Times New Roman" w:hAnsi="Times New Roman"/>
          <w:sz w:val="24"/>
          <w:szCs w:val="24"/>
        </w:rPr>
        <w:t xml:space="preserve"> </w:t>
      </w:r>
      <w:r w:rsidRPr="004772D3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4772D3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EE554A">
        <w:rPr>
          <w:rFonts w:ascii="Times New Roman" w:hAnsi="Times New Roman"/>
          <w:sz w:val="24"/>
          <w:szCs w:val="24"/>
          <w:lang w:eastAsia="ar-SA"/>
        </w:rPr>
        <w:t>азработана</w:t>
      </w:r>
      <w:proofErr w:type="gramEnd"/>
      <w:r w:rsidRPr="00EE554A">
        <w:rPr>
          <w:rFonts w:ascii="Times New Roman" w:hAnsi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</w:t>
      </w:r>
      <w:r>
        <w:rPr>
          <w:rFonts w:ascii="Times New Roman" w:hAnsi="Times New Roman"/>
          <w:sz w:val="24"/>
          <w:szCs w:val="24"/>
          <w:lang w:eastAsia="ar-SA"/>
        </w:rPr>
        <w:t>ндартом дошкольного образования.</w:t>
      </w:r>
    </w:p>
    <w:p w:rsidR="00130E4D" w:rsidRPr="004772D3" w:rsidRDefault="00130E4D" w:rsidP="00130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hAnsi="Times New Roman"/>
          <w:sz w:val="24"/>
          <w:szCs w:val="24"/>
        </w:rPr>
        <w:t>СанПиН</w:t>
      </w:r>
      <w:proofErr w:type="spellEnd"/>
      <w:r w:rsidRPr="00EE554A">
        <w:rPr>
          <w:rFonts w:ascii="Times New Roman" w:hAnsi="Times New Roman"/>
          <w:sz w:val="24"/>
          <w:szCs w:val="24"/>
        </w:rPr>
        <w:t xml:space="preserve"> 2.4.1.3049-13</w:t>
      </w:r>
    </w:p>
    <w:p w:rsidR="00130E4D" w:rsidRPr="004772D3" w:rsidRDefault="00130E4D" w:rsidP="00130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b/>
          <w:i/>
          <w:sz w:val="24"/>
          <w:szCs w:val="24"/>
        </w:rPr>
        <w:t>Целью</w:t>
      </w:r>
      <w:r w:rsidRPr="004772D3">
        <w:rPr>
          <w:rFonts w:ascii="Times New Roman" w:hAnsi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</w:t>
      </w:r>
    </w:p>
    <w:p w:rsidR="00130E4D" w:rsidRPr="004772D3" w:rsidRDefault="00130E4D" w:rsidP="00130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sz w:val="24"/>
          <w:szCs w:val="24"/>
        </w:rPr>
        <w:t xml:space="preserve">Основные </w:t>
      </w:r>
      <w:r w:rsidRPr="004772D3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Pr="004772D3">
        <w:rPr>
          <w:rFonts w:ascii="Times New Roman" w:hAnsi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130E4D" w:rsidRPr="004772D3" w:rsidRDefault="00130E4D" w:rsidP="00130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130E4D" w:rsidRPr="004772D3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2D3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130E4D" w:rsidRPr="004772D3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2D3">
        <w:rPr>
          <w:rFonts w:ascii="Times New Roman" w:hAnsi="Times New Roman"/>
          <w:b/>
          <w:sz w:val="24"/>
          <w:szCs w:val="24"/>
        </w:rPr>
        <w:t>Дети могут приобрести умения:</w:t>
      </w:r>
    </w:p>
    <w:p w:rsidR="00130E4D" w:rsidRPr="004772D3" w:rsidRDefault="00130E4D" w:rsidP="00130E4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sz w:val="24"/>
          <w:szCs w:val="24"/>
        </w:rPr>
        <w:t>умеет использовать строительные детали с учетом их конструктивных свойств.</w:t>
      </w:r>
    </w:p>
    <w:p w:rsidR="00130E4D" w:rsidRPr="004772D3" w:rsidRDefault="00130E4D" w:rsidP="00130E4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772D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772D3">
        <w:rPr>
          <w:rFonts w:ascii="Times New Roman" w:hAnsi="Times New Roman"/>
          <w:sz w:val="24"/>
          <w:szCs w:val="24"/>
        </w:rPr>
        <w:t xml:space="preserve"> преобразовывать постройки в соответствии с заданием педагога</w:t>
      </w:r>
    </w:p>
    <w:p w:rsidR="00130E4D" w:rsidRPr="004772D3" w:rsidRDefault="00130E4D" w:rsidP="00130E4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sz w:val="24"/>
          <w:szCs w:val="24"/>
        </w:rPr>
        <w:t>умеет работать коллективно</w:t>
      </w:r>
    </w:p>
    <w:p w:rsidR="00130E4D" w:rsidRPr="004772D3" w:rsidRDefault="00130E4D" w:rsidP="00130E4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sz w:val="24"/>
          <w:szCs w:val="24"/>
        </w:rPr>
        <w:t>умеет сгибать лист бумаги в разных направлениях</w:t>
      </w:r>
    </w:p>
    <w:p w:rsidR="00130E4D" w:rsidRPr="004772D3" w:rsidRDefault="00130E4D" w:rsidP="00130E4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sz w:val="24"/>
          <w:szCs w:val="24"/>
        </w:rPr>
        <w:t>умеет создавать из бумаги объёмные фигуры</w:t>
      </w:r>
    </w:p>
    <w:p w:rsidR="00130E4D" w:rsidRPr="004F7975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деятельности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F79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(НОД)</w:t>
      </w:r>
    </w:p>
    <w:p w:rsidR="00130E4D" w:rsidRDefault="00130E4D" w:rsidP="00130E4D">
      <w:pPr>
        <w:pStyle w:val="c18"/>
        <w:spacing w:before="0" w:beforeAutospacing="0" w:after="0" w:afterAutospacing="0"/>
        <w:rPr>
          <w:rStyle w:val="c4"/>
        </w:rPr>
      </w:pPr>
      <w:r w:rsidRPr="004F7975">
        <w:rPr>
          <w:rStyle w:val="c4"/>
        </w:rPr>
        <w:t>Прово</w:t>
      </w:r>
      <w:r>
        <w:rPr>
          <w:rStyle w:val="c4"/>
        </w:rPr>
        <w:t>диться одно занятие в неделю (19</w:t>
      </w:r>
      <w:r w:rsidRPr="004F7975">
        <w:rPr>
          <w:rStyle w:val="c4"/>
        </w:rPr>
        <w:t xml:space="preserve"> год), длительность занятий- 25 мин.</w:t>
      </w:r>
    </w:p>
    <w:p w:rsidR="00130E4D" w:rsidRPr="004F7975" w:rsidRDefault="00130E4D" w:rsidP="00130E4D">
      <w:pPr>
        <w:pStyle w:val="c18"/>
        <w:spacing w:before="0" w:beforeAutospacing="0" w:after="0" w:afterAutospacing="0"/>
      </w:pPr>
      <w:r>
        <w:rPr>
          <w:rStyle w:val="c4"/>
        </w:rPr>
        <w:t>Проводится во вторую половину дня.</w:t>
      </w:r>
    </w:p>
    <w:p w:rsidR="00130E4D" w:rsidRPr="004F7975" w:rsidRDefault="00130E4D" w:rsidP="00130E4D">
      <w:pPr>
        <w:pStyle w:val="c18"/>
        <w:spacing w:before="0" w:beforeAutospacing="0" w:after="0" w:afterAutospacing="0"/>
      </w:pPr>
      <w:r w:rsidRPr="004F7975">
        <w:rPr>
          <w:rStyle w:val="c4"/>
        </w:rPr>
        <w:t>Перерывы между занятиями не менее 10 мин.</w:t>
      </w:r>
    </w:p>
    <w:p w:rsidR="00130E4D" w:rsidRPr="004F7975" w:rsidRDefault="00130E4D" w:rsidP="00130E4D">
      <w:pPr>
        <w:pStyle w:val="c8"/>
        <w:spacing w:before="0" w:beforeAutospacing="0" w:after="0" w:afterAutospacing="0"/>
        <w:rPr>
          <w:rStyle w:val="c17"/>
          <w:b/>
          <w:bCs/>
        </w:rPr>
      </w:pPr>
      <w:r w:rsidRPr="004F7975">
        <w:rPr>
          <w:rStyle w:val="c17"/>
          <w:b/>
          <w:bCs/>
        </w:rPr>
        <w:t>Обязательное проведение физ. минутки.</w:t>
      </w:r>
    </w:p>
    <w:p w:rsidR="00130E4D" w:rsidRPr="004772D3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975">
        <w:rPr>
          <w:u w:val="single"/>
        </w:rPr>
        <w:t xml:space="preserve"> Планирование </w:t>
      </w:r>
      <w:proofErr w:type="gramStart"/>
      <w:r w:rsidRPr="004F7975">
        <w:rPr>
          <w:u w:val="single"/>
        </w:rPr>
        <w:t>составлено на основ</w:t>
      </w:r>
      <w:r>
        <w:rPr>
          <w:u w:val="single"/>
        </w:rPr>
        <w:t xml:space="preserve">е </w:t>
      </w:r>
      <w:r w:rsidRPr="004772D3">
        <w:rPr>
          <w:rFonts w:ascii="Times New Roman" w:hAnsi="Times New Roman"/>
          <w:sz w:val="24"/>
          <w:szCs w:val="24"/>
        </w:rPr>
        <w:t xml:space="preserve"> Планирование составлено</w:t>
      </w:r>
      <w:proofErr w:type="gramEnd"/>
      <w:r w:rsidRPr="004772D3">
        <w:rPr>
          <w:rFonts w:ascii="Times New Roman" w:hAnsi="Times New Roman"/>
          <w:sz w:val="24"/>
          <w:szCs w:val="24"/>
        </w:rPr>
        <w:t xml:space="preserve"> на основе авторской программы </w:t>
      </w:r>
      <w:proofErr w:type="spellStart"/>
      <w:r w:rsidRPr="004772D3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4772D3">
        <w:rPr>
          <w:rFonts w:ascii="Times New Roman" w:hAnsi="Times New Roman"/>
          <w:sz w:val="24"/>
          <w:szCs w:val="24"/>
        </w:rPr>
        <w:t xml:space="preserve"> Л.В. «Конструирование и художественный труд в детском саду»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2D3">
        <w:rPr>
          <w:rFonts w:ascii="Times New Roman" w:hAnsi="Times New Roman"/>
          <w:sz w:val="24"/>
          <w:szCs w:val="24"/>
        </w:rPr>
        <w:t>- М.:, ТЦ Сфера,2014</w:t>
      </w:r>
      <w:r>
        <w:rPr>
          <w:rFonts w:ascii="Times New Roman" w:hAnsi="Times New Roman"/>
          <w:sz w:val="24"/>
          <w:szCs w:val="24"/>
        </w:rPr>
        <w:t>.-240с.- (</w:t>
      </w:r>
      <w:proofErr w:type="spellStart"/>
      <w:r>
        <w:rPr>
          <w:rFonts w:ascii="Times New Roman" w:hAnsi="Times New Roman"/>
          <w:sz w:val="24"/>
          <w:szCs w:val="24"/>
        </w:rPr>
        <w:t>ПрограммыДОУ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30E4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E4D" w:rsidRPr="003B3268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0E4D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</w:t>
      </w:r>
    </w:p>
    <w:p w:rsidR="00130E4D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Конструирование проходит совместно с математикой  </w:t>
      </w:r>
    </w:p>
    <w:p w:rsidR="00130E4D" w:rsidRPr="00775384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Количество занятий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в год – 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>, через неделю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1 </w:t>
      </w:r>
      <w:r w:rsidRPr="00C024E5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занятие</w:t>
      </w:r>
    </w:p>
    <w:p w:rsidR="00130E4D" w:rsidRPr="00775384" w:rsidRDefault="00130E4D" w:rsidP="00130E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   Планирование составлено на основе авторской программы </w:t>
      </w:r>
      <w:proofErr w:type="spellStart"/>
      <w:r w:rsidRPr="00775384">
        <w:rPr>
          <w:rFonts w:ascii="Times New Roman" w:eastAsia="Calibri" w:hAnsi="Times New Roman"/>
          <w:sz w:val="24"/>
          <w:szCs w:val="24"/>
          <w:lang w:eastAsia="en-US"/>
        </w:rPr>
        <w:t>Куцаковой</w:t>
      </w:r>
      <w:proofErr w:type="spellEnd"/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Л.В. «Конструирование и художественный труд в </w:t>
      </w:r>
      <w:proofErr w:type="gramStart"/>
      <w:r w:rsidRPr="00775384">
        <w:rPr>
          <w:rFonts w:ascii="Times New Roman" w:eastAsia="Calibri" w:hAnsi="Times New Roman"/>
          <w:sz w:val="24"/>
          <w:szCs w:val="24"/>
          <w:lang w:eastAsia="en-US"/>
        </w:rPr>
        <w:t>детском</w:t>
      </w:r>
      <w:proofErr w:type="gramEnd"/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130E4D" w:rsidRPr="00775384" w:rsidRDefault="00130E4D" w:rsidP="00130E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>саду» - М.:, ТЦ Сфера,2014</w:t>
      </w:r>
    </w:p>
    <w:p w:rsidR="00130E4D" w:rsidRPr="00E12610" w:rsidRDefault="00130E4D" w:rsidP="00130E4D">
      <w:pPr>
        <w:pStyle w:val="Default"/>
        <w:ind w:left="435"/>
        <w:rPr>
          <w:color w:val="auto"/>
        </w:rPr>
      </w:pPr>
    </w:p>
    <w:tbl>
      <w:tblPr>
        <w:tblW w:w="1127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7088"/>
        <w:gridCol w:w="1703"/>
        <w:gridCol w:w="1634"/>
      </w:tblGrid>
      <w:tr w:rsidR="00130E4D" w:rsidRPr="00E30F3E" w:rsidTr="009E2803">
        <w:trPr>
          <w:trHeight w:val="270"/>
        </w:trPr>
        <w:tc>
          <w:tcPr>
            <w:tcW w:w="850" w:type="dxa"/>
            <w:vMerge w:val="restart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 w:rsidRPr="00E30F3E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E30F3E">
              <w:rPr>
                <w:color w:val="auto"/>
              </w:rPr>
              <w:t>роки</w:t>
            </w:r>
          </w:p>
        </w:tc>
      </w:tr>
      <w:tr w:rsidR="00130E4D" w:rsidRPr="00E30F3E" w:rsidTr="009E2803">
        <w:trPr>
          <w:trHeight w:val="270"/>
        </w:trPr>
        <w:tc>
          <w:tcPr>
            <w:tcW w:w="850" w:type="dxa"/>
            <w:vMerge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фактические</w:t>
            </w: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 w:rsidRPr="00E30F3E">
              <w:rPr>
                <w:color w:val="auto"/>
              </w:rPr>
              <w:t>08.09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2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Грузовой автомобиль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 w:rsidRPr="00E30F3E">
              <w:rPr>
                <w:color w:val="auto"/>
              </w:rPr>
              <w:t>22.09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Магазин игрушек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Машина для своего груза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Корзиночка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 w:rsidRPr="00E30F3E">
              <w:rPr>
                <w:color w:val="auto"/>
              </w:rPr>
              <w:t>0</w:t>
            </w:r>
            <w:r>
              <w:rPr>
                <w:color w:val="auto"/>
              </w:rPr>
              <w:t>3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Простой мост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Сказочный домик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Елочные игрушки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Детский сад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  <w:r w:rsidRPr="00E30F3E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Вагон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E30F3E">
              <w:rPr>
                <w:color w:val="auto"/>
              </w:rPr>
              <w:t>.01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Карусель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26.01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rPr>
          <w:trHeight w:val="80"/>
        </w:trPr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Снеговик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09.02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Качалка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01.03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Мониторинг (1 часа)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Мониторинг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Аэродром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Чебурашка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18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Мотылек, рыбка лодочка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E30F3E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E30F3E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</w:tbl>
    <w:p w:rsidR="00130E4D" w:rsidRPr="00E12610" w:rsidRDefault="00130E4D" w:rsidP="00130E4D">
      <w:pPr>
        <w:spacing w:after="0" w:line="240" w:lineRule="auto"/>
        <w:rPr>
          <w:sz w:val="24"/>
          <w:szCs w:val="24"/>
        </w:rPr>
      </w:pPr>
    </w:p>
    <w:p w:rsidR="00130E4D" w:rsidRPr="00130E4D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2D3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2D3">
        <w:rPr>
          <w:rFonts w:ascii="Times New Roman" w:hAnsi="Times New Roman"/>
          <w:sz w:val="24"/>
          <w:szCs w:val="24"/>
        </w:rPr>
        <w:t>Строительный материал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н</w:t>
      </w:r>
      <w:r w:rsidRPr="004772D3">
        <w:rPr>
          <w:rFonts w:ascii="Times New Roman" w:hAnsi="Times New Roman"/>
          <w:sz w:val="24"/>
          <w:szCs w:val="24"/>
        </w:rPr>
        <w:t>ожницы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4772D3">
        <w:rPr>
          <w:rFonts w:ascii="Times New Roman" w:hAnsi="Times New Roman"/>
          <w:sz w:val="24"/>
          <w:szCs w:val="24"/>
        </w:rPr>
        <w:t>лей, салфетка, клеёнка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</w:t>
      </w:r>
      <w:r w:rsidRPr="004772D3">
        <w:rPr>
          <w:rFonts w:ascii="Times New Roman" w:hAnsi="Times New Roman"/>
          <w:sz w:val="24"/>
          <w:szCs w:val="24"/>
        </w:rPr>
        <w:t>умага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4772D3">
        <w:rPr>
          <w:rFonts w:ascii="Times New Roman" w:hAnsi="Times New Roman"/>
          <w:sz w:val="24"/>
          <w:szCs w:val="24"/>
        </w:rPr>
        <w:t xml:space="preserve">артон </w:t>
      </w: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2D3">
        <w:rPr>
          <w:rFonts w:ascii="Times New Roman" w:hAnsi="Times New Roman"/>
          <w:b/>
          <w:sz w:val="24"/>
          <w:szCs w:val="24"/>
        </w:rPr>
        <w:t>Учебно - методическое пособие:</w:t>
      </w:r>
    </w:p>
    <w:p w:rsidR="00130E4D" w:rsidRDefault="00130E4D" w:rsidP="00130E4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2610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E12610">
        <w:rPr>
          <w:rFonts w:ascii="Times New Roman" w:hAnsi="Times New Roman"/>
          <w:sz w:val="24"/>
          <w:szCs w:val="24"/>
        </w:rPr>
        <w:t xml:space="preserve"> Л.В. Конструирование и художественный труд в детском саду: Программа и конспекты занятий.- М.:ТЦ Сфера,2014</w:t>
      </w:r>
    </w:p>
    <w:p w:rsidR="00130E4D" w:rsidRPr="00E12610" w:rsidRDefault="00130E4D" w:rsidP="00130E4D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4F7975" w:rsidRDefault="00130E4D" w:rsidP="00130E4D">
      <w:pPr>
        <w:pStyle w:val="a6"/>
        <w:numPr>
          <w:ilvl w:val="0"/>
          <w:numId w:val="5"/>
        </w:num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  <w:r w:rsidRPr="004F7975">
        <w:rPr>
          <w:rFonts w:ascii="Times New Roman" w:hAnsi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4F7975">
        <w:rPr>
          <w:rFonts w:ascii="Times New Roman" w:hAnsi="Times New Roman"/>
          <w:sz w:val="24"/>
          <w:szCs w:val="24"/>
          <w:lang w:eastAsia="ru-RU"/>
        </w:rPr>
        <w:t>науч</w:t>
      </w:r>
      <w:proofErr w:type="gramStart"/>
      <w:r w:rsidRPr="004F7975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4F7975">
        <w:rPr>
          <w:rFonts w:ascii="Times New Roman" w:hAnsi="Times New Roman"/>
          <w:sz w:val="24"/>
          <w:szCs w:val="24"/>
          <w:lang w:eastAsia="ru-RU"/>
        </w:rPr>
        <w:t>ед.О</w:t>
      </w:r>
      <w:proofErr w:type="spellEnd"/>
      <w:r w:rsidRPr="004F7975">
        <w:rPr>
          <w:rFonts w:ascii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Pr="004F7975">
        <w:rPr>
          <w:rFonts w:ascii="Times New Roman" w:hAnsi="Times New Roman"/>
          <w:sz w:val="24"/>
          <w:szCs w:val="24"/>
          <w:lang w:eastAsia="ru-RU"/>
        </w:rPr>
        <w:t>Чиндиловой.-М</w:t>
      </w:r>
      <w:proofErr w:type="spellEnd"/>
      <w:r w:rsidRPr="004F7975">
        <w:rPr>
          <w:rFonts w:ascii="Times New Roman" w:hAnsi="Times New Roman"/>
          <w:sz w:val="24"/>
          <w:szCs w:val="24"/>
          <w:lang w:eastAsia="ru-RU"/>
        </w:rPr>
        <w:t>: Баласс, 2012.-496 с.</w:t>
      </w:r>
    </w:p>
    <w:p w:rsidR="00130E4D" w:rsidRPr="004F7975" w:rsidRDefault="00130E4D" w:rsidP="00130E4D">
      <w:pPr>
        <w:pStyle w:val="a6"/>
        <w:spacing w:after="0" w:line="240" w:lineRule="auto"/>
        <w:ind w:left="435" w:right="355"/>
        <w:rPr>
          <w:rFonts w:ascii="Times New Roman" w:hAnsi="Times New Roman"/>
          <w:sz w:val="24"/>
          <w:szCs w:val="24"/>
          <w:lang w:eastAsia="ru-RU"/>
        </w:rPr>
      </w:pPr>
    </w:p>
    <w:p w:rsidR="00130E4D" w:rsidRPr="004F7975" w:rsidRDefault="00130E4D" w:rsidP="00130E4D">
      <w:pPr>
        <w:pStyle w:val="Default"/>
        <w:numPr>
          <w:ilvl w:val="0"/>
          <w:numId w:val="5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color w:val="auto"/>
          <w:lang w:eastAsia="ru-RU"/>
        </w:rPr>
        <w:t>СанПиН</w:t>
      </w:r>
      <w:proofErr w:type="spellEnd"/>
      <w:r w:rsidRPr="004F7975">
        <w:rPr>
          <w:color w:val="auto"/>
          <w:lang w:eastAsia="ru-RU"/>
        </w:rPr>
        <w:t xml:space="preserve"> 2.4.1.3049-13 от 29.05.2013 г)</w:t>
      </w:r>
    </w:p>
    <w:p w:rsidR="00130E4D" w:rsidRPr="004F7975" w:rsidRDefault="00130E4D" w:rsidP="00130E4D">
      <w:pPr>
        <w:pStyle w:val="Default"/>
        <w:numPr>
          <w:ilvl w:val="0"/>
          <w:numId w:val="5"/>
        </w:numPr>
        <w:rPr>
          <w:color w:val="auto"/>
        </w:rPr>
      </w:pPr>
      <w:r w:rsidRPr="004F7975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130E4D" w:rsidRPr="004772D3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E4D" w:rsidRPr="00130E4D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D3">
        <w:rPr>
          <w:rFonts w:ascii="Times New Roman" w:hAnsi="Times New Roman"/>
          <w:b/>
          <w:sz w:val="24"/>
          <w:szCs w:val="24"/>
        </w:rPr>
        <w:t>Интернет- ресурсы</w:t>
      </w:r>
      <w:r w:rsidRPr="004772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2D3">
        <w:rPr>
          <w:rFonts w:ascii="Times New Roman" w:hAnsi="Times New Roman"/>
          <w:sz w:val="24"/>
          <w:szCs w:val="24"/>
        </w:rPr>
        <w:t>nsportal.ru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proofErr w:type="spellStart"/>
        <w:r w:rsidRPr="004772D3">
          <w:rPr>
            <w:rFonts w:ascii="Times New Roman" w:hAnsi="Times New Roman"/>
            <w:bCs/>
            <w:sz w:val="24"/>
            <w:u w:val="single"/>
          </w:rPr>
          <w:t>maam</w:t>
        </w:r>
        <w:r w:rsidRPr="004772D3">
          <w:rPr>
            <w:rFonts w:ascii="Times New Roman" w:hAnsi="Times New Roman"/>
            <w:sz w:val="24"/>
            <w:u w:val="single"/>
          </w:rPr>
          <w:t>.</w:t>
        </w:r>
        <w:r w:rsidRPr="004772D3">
          <w:rPr>
            <w:rFonts w:ascii="Times New Roman" w:hAnsi="Times New Roman"/>
            <w:bCs/>
            <w:sz w:val="24"/>
            <w:u w:val="single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4" w:tgtFrame="_blank" w:history="1">
        <w:proofErr w:type="spellStart"/>
        <w:r w:rsidRPr="004772D3">
          <w:rPr>
            <w:rFonts w:ascii="Times New Roman" w:hAnsi="Times New Roman"/>
            <w:bCs/>
            <w:sz w:val="24"/>
            <w:u w:val="single"/>
          </w:rPr>
          <w:t>detsad</w:t>
        </w:r>
        <w:r w:rsidRPr="004772D3">
          <w:rPr>
            <w:rFonts w:ascii="Times New Roman" w:hAnsi="Times New Roman"/>
            <w:sz w:val="24"/>
            <w:u w:val="single"/>
          </w:rPr>
          <w:t>-kitty.ru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proofErr w:type="spellStart"/>
        <w:r w:rsidRPr="004772D3">
          <w:rPr>
            <w:rFonts w:ascii="Times New Roman" w:hAnsi="Times New Roman"/>
            <w:sz w:val="24"/>
            <w:u w:val="single"/>
          </w:rPr>
          <w:t>vospitatel.com.ua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2D3">
        <w:rPr>
          <w:rFonts w:ascii="Times New Roman" w:hAnsi="Times New Roman"/>
          <w:sz w:val="24"/>
          <w:u w:val="single"/>
        </w:rPr>
        <w:t>doshvozrast.ru</w:t>
      </w:r>
      <w:proofErr w:type="spellEnd"/>
    </w:p>
    <w:p w:rsidR="00130E4D" w:rsidRDefault="00130E4D" w:rsidP="00130E4D">
      <w:pPr>
        <w:spacing w:after="0" w:line="240" w:lineRule="auto"/>
        <w:jc w:val="center"/>
      </w:pPr>
    </w:p>
    <w:p w:rsidR="00130E4D" w:rsidRDefault="00130E4D" w:rsidP="00130E4D">
      <w:pPr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</w:pPr>
    </w:p>
    <w:p w:rsidR="00130E4D" w:rsidRDefault="00130E4D" w:rsidP="00130E4D">
      <w:pPr>
        <w:tabs>
          <w:tab w:val="left" w:pos="6588"/>
        </w:tabs>
        <w:spacing w:after="0" w:line="240" w:lineRule="auto"/>
      </w:pPr>
    </w:p>
    <w:p w:rsidR="00130E4D" w:rsidRDefault="00130E4D" w:rsidP="00130E4D">
      <w:pPr>
        <w:pStyle w:val="Default"/>
        <w:ind w:left="435"/>
        <w:jc w:val="center"/>
        <w:rPr>
          <w:color w:val="auto"/>
        </w:rPr>
      </w:pPr>
    </w:p>
    <w:p w:rsidR="00130E4D" w:rsidRDefault="00130E4D" w:rsidP="00130E4D">
      <w:pPr>
        <w:pStyle w:val="Default"/>
        <w:ind w:left="435"/>
        <w:jc w:val="center"/>
        <w:rPr>
          <w:color w:val="auto"/>
        </w:rPr>
      </w:pPr>
    </w:p>
    <w:p w:rsidR="00130E4D" w:rsidRDefault="00130E4D" w:rsidP="00130E4D">
      <w:pPr>
        <w:pStyle w:val="Default"/>
        <w:ind w:left="435"/>
        <w:jc w:val="center"/>
        <w:rPr>
          <w:color w:val="auto"/>
        </w:rPr>
      </w:pPr>
    </w:p>
    <w:p w:rsidR="00130E4D" w:rsidRDefault="00130E4D" w:rsidP="00130E4D">
      <w:pPr>
        <w:pStyle w:val="Default"/>
        <w:ind w:left="435"/>
        <w:jc w:val="center"/>
        <w:rPr>
          <w:color w:val="auto"/>
        </w:rPr>
      </w:pPr>
    </w:p>
    <w:p w:rsidR="00130E4D" w:rsidRDefault="00130E4D" w:rsidP="00130E4D">
      <w:pPr>
        <w:pStyle w:val="Default"/>
        <w:ind w:left="435"/>
        <w:jc w:val="center"/>
        <w:rPr>
          <w:color w:val="auto"/>
        </w:rPr>
      </w:pPr>
    </w:p>
    <w:p w:rsidR="00130E4D" w:rsidRPr="00555475" w:rsidRDefault="00130E4D" w:rsidP="00130E4D">
      <w:pPr>
        <w:pStyle w:val="Default"/>
        <w:ind w:left="435"/>
        <w:jc w:val="center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inline distT="0" distB="0" distL="0" distR="0">
            <wp:extent cx="10674985" cy="7761605"/>
            <wp:effectExtent l="19050" t="0" r="0" b="0"/>
            <wp:docPr id="3" name="Рисунок 3" descr="C:\Users\winner\Desktop\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рр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6C1">
        <w:rPr>
          <w:color w:val="auto"/>
        </w:rPr>
        <w:lastRenderedPageBreak/>
        <w:t>Пояснительная записка</w:t>
      </w:r>
    </w:p>
    <w:p w:rsidR="00130E4D" w:rsidRPr="008646C1" w:rsidRDefault="00130E4D" w:rsidP="00130E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46C1">
        <w:rPr>
          <w:rFonts w:ascii="Times New Roman" w:hAnsi="Times New Roman"/>
          <w:b/>
          <w:sz w:val="24"/>
          <w:szCs w:val="24"/>
        </w:rPr>
        <w:t>По обучению грамоте «По дороге к азбуке»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 xml:space="preserve">Рабочая программа курса «Обучение грамоте» составлена на основе авторской программы «По дороге к Азбуке» Кисловой Т.Р. </w:t>
      </w:r>
    </w:p>
    <w:p w:rsidR="00130E4D" w:rsidRPr="00EE554A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646C1">
        <w:rPr>
          <w:rFonts w:ascii="Times New Roman" w:hAnsi="Times New Roman"/>
          <w:sz w:val="24"/>
          <w:szCs w:val="24"/>
        </w:rPr>
        <w:t>и является обязательной частью образовательной программы дошкольного учреждения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Р</w:t>
      </w:r>
      <w:r w:rsidRPr="00EE554A">
        <w:rPr>
          <w:rFonts w:ascii="Times New Roman" w:hAnsi="Times New Roman"/>
          <w:sz w:val="24"/>
          <w:szCs w:val="24"/>
          <w:lang w:eastAsia="ar-SA"/>
        </w:rPr>
        <w:t>азработана</w:t>
      </w:r>
      <w:proofErr w:type="gramEnd"/>
      <w:r w:rsidRPr="00EE554A">
        <w:rPr>
          <w:rFonts w:ascii="Times New Roman" w:hAnsi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hAnsi="Times New Roman"/>
          <w:sz w:val="24"/>
          <w:szCs w:val="24"/>
        </w:rPr>
        <w:t>СанПиН</w:t>
      </w:r>
      <w:proofErr w:type="spellEnd"/>
      <w:r w:rsidRPr="00EE554A">
        <w:rPr>
          <w:rFonts w:ascii="Times New Roman" w:hAnsi="Times New Roman"/>
          <w:sz w:val="24"/>
          <w:szCs w:val="24"/>
        </w:rPr>
        <w:t xml:space="preserve"> 2.4.1.3049-13</w:t>
      </w:r>
    </w:p>
    <w:p w:rsidR="00130E4D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6C1">
        <w:rPr>
          <w:rFonts w:ascii="Times New Roman" w:hAnsi="Times New Roman"/>
          <w:b/>
          <w:sz w:val="24"/>
          <w:szCs w:val="24"/>
        </w:rPr>
        <w:t>Основной целью в проведении занятий по развитию речи и подготов</w:t>
      </w:r>
      <w:r>
        <w:rPr>
          <w:rFonts w:ascii="Times New Roman" w:hAnsi="Times New Roman"/>
          <w:b/>
          <w:sz w:val="24"/>
          <w:szCs w:val="24"/>
        </w:rPr>
        <w:t>ке к обучению грамоте является:</w:t>
      </w:r>
    </w:p>
    <w:p w:rsidR="00130E4D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6C1">
        <w:rPr>
          <w:rFonts w:ascii="Times New Roman" w:hAnsi="Times New Roman"/>
          <w:b/>
          <w:i/>
          <w:sz w:val="24"/>
          <w:szCs w:val="24"/>
        </w:rPr>
        <w:t xml:space="preserve">Развитие умений говорить, слушать, читать, интереса к собственной речи и речи окружающих, обогащение словаря и грамматического </w:t>
      </w:r>
      <w:proofErr w:type="spellStart"/>
      <w:r w:rsidRPr="008646C1">
        <w:rPr>
          <w:rFonts w:ascii="Times New Roman" w:hAnsi="Times New Roman"/>
          <w:b/>
          <w:i/>
          <w:sz w:val="24"/>
          <w:szCs w:val="24"/>
        </w:rPr>
        <w:t>строяречи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6C1">
        <w:rPr>
          <w:rFonts w:ascii="Times New Roman" w:hAnsi="Times New Roman"/>
          <w:b/>
          <w:sz w:val="24"/>
          <w:szCs w:val="24"/>
        </w:rPr>
        <w:t>Задачи:</w:t>
      </w:r>
    </w:p>
    <w:p w:rsidR="00130E4D" w:rsidRPr="008646C1" w:rsidRDefault="00130E4D" w:rsidP="00130E4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развитие умений говорения и слушания, формирование опыта чтения слогов</w:t>
      </w:r>
    </w:p>
    <w:p w:rsidR="00130E4D" w:rsidRPr="008646C1" w:rsidRDefault="00130E4D" w:rsidP="00130E4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развитие интереса и внимания к слову, собственной речи и речи окружающих</w:t>
      </w:r>
    </w:p>
    <w:p w:rsidR="00130E4D" w:rsidRPr="008646C1" w:rsidRDefault="00130E4D" w:rsidP="00130E4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обогащение активного и пассивного словаря, развитие грамматического строя речи</w:t>
      </w:r>
      <w:proofErr w:type="gramStart"/>
      <w:r w:rsidRPr="008646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46C1">
        <w:rPr>
          <w:rFonts w:ascii="Times New Roman" w:hAnsi="Times New Roman"/>
          <w:sz w:val="24"/>
          <w:szCs w:val="24"/>
        </w:rPr>
        <w:t xml:space="preserve"> умений связной речи с опорой на речевой опыт ребенка.</w:t>
      </w:r>
    </w:p>
    <w:p w:rsidR="00130E4D" w:rsidRPr="008646C1" w:rsidRDefault="00130E4D" w:rsidP="00130E4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 xml:space="preserve">Развитие фонетического слуха, совершенствование звуковой культуры речи детей </w:t>
      </w:r>
    </w:p>
    <w:p w:rsidR="00130E4D" w:rsidRPr="008646C1" w:rsidRDefault="00130E4D" w:rsidP="00130E4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8646C1">
        <w:rPr>
          <w:rFonts w:ascii="Times New Roman" w:hAnsi="Times New Roman"/>
          <w:sz w:val="24"/>
          <w:szCs w:val="24"/>
        </w:rPr>
        <w:t>звуко</w:t>
      </w:r>
      <w:proofErr w:type="spellEnd"/>
      <w:r w:rsidRPr="00864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6C1">
        <w:rPr>
          <w:rFonts w:ascii="Times New Roman" w:hAnsi="Times New Roman"/>
          <w:sz w:val="24"/>
          <w:szCs w:val="24"/>
        </w:rPr>
        <w:t>-с</w:t>
      </w:r>
      <w:proofErr w:type="gramEnd"/>
      <w:r w:rsidRPr="008646C1">
        <w:rPr>
          <w:rFonts w:ascii="Times New Roman" w:hAnsi="Times New Roman"/>
          <w:sz w:val="24"/>
          <w:szCs w:val="24"/>
        </w:rPr>
        <w:t xml:space="preserve">логовому анализу слов </w:t>
      </w:r>
    </w:p>
    <w:p w:rsidR="00130E4D" w:rsidRPr="008646C1" w:rsidRDefault="00130E4D" w:rsidP="00130E4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Развитие мелкой моторики руки</w:t>
      </w:r>
    </w:p>
    <w:p w:rsidR="00130E4D" w:rsidRPr="008646C1" w:rsidRDefault="00130E4D" w:rsidP="00130E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Содержание работы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 xml:space="preserve">1.Развитие связной речи: 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обучение ответам на вопросы</w:t>
      </w:r>
      <w:proofErr w:type="gramStart"/>
      <w:r w:rsidRPr="008646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46C1">
        <w:rPr>
          <w:rFonts w:ascii="Times New Roman" w:hAnsi="Times New Roman"/>
          <w:sz w:val="24"/>
          <w:szCs w:val="24"/>
        </w:rPr>
        <w:t xml:space="preserve"> диалогической речи: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обучение подробному пересказу текста по зрительной опоре;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обучение составлению рассказа-описания, рассказа по сюжетной картинке, по серии картинок;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«чтение» и составление слогов и слов с помощью условных обозначений.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2. Лексическая работа: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обогащение словарного запаса детей;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создание условий для употребления новых слов в собственной реч</w:t>
      </w:r>
      <w:proofErr w:type="gramStart"/>
      <w:r w:rsidRPr="008646C1">
        <w:rPr>
          <w:rFonts w:ascii="Times New Roman" w:hAnsi="Times New Roman"/>
          <w:sz w:val="24"/>
          <w:szCs w:val="24"/>
        </w:rPr>
        <w:t>и(</w:t>
      </w:r>
      <w:proofErr w:type="gramEnd"/>
      <w:r w:rsidRPr="008646C1">
        <w:rPr>
          <w:rFonts w:ascii="Times New Roman" w:hAnsi="Times New Roman"/>
          <w:sz w:val="24"/>
          <w:szCs w:val="24"/>
        </w:rPr>
        <w:t xml:space="preserve">конструирование словосочетаний и </w:t>
      </w:r>
      <w:proofErr w:type="spellStart"/>
      <w:r w:rsidRPr="008646C1">
        <w:rPr>
          <w:rFonts w:ascii="Times New Roman" w:hAnsi="Times New Roman"/>
          <w:sz w:val="24"/>
          <w:szCs w:val="24"/>
        </w:rPr>
        <w:t>предолжений</w:t>
      </w:r>
      <w:proofErr w:type="spellEnd"/>
      <w:r w:rsidRPr="008646C1">
        <w:rPr>
          <w:rFonts w:ascii="Times New Roman" w:hAnsi="Times New Roman"/>
          <w:sz w:val="24"/>
          <w:szCs w:val="24"/>
        </w:rPr>
        <w:t>).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3. Развитие звуковой культуры речи: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4. Развитие фонематического слуха: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 xml:space="preserve">- выделение звука в начале, конце и середине слова, определение положения звука в слове; 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согласных.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lastRenderedPageBreak/>
        <w:t xml:space="preserve">5. Обучение </w:t>
      </w:r>
      <w:proofErr w:type="spellStart"/>
      <w:r w:rsidRPr="008646C1">
        <w:rPr>
          <w:rFonts w:ascii="Times New Roman" w:hAnsi="Times New Roman"/>
          <w:sz w:val="24"/>
          <w:szCs w:val="24"/>
        </w:rPr>
        <w:t>звуко-слоговому</w:t>
      </w:r>
      <w:proofErr w:type="spellEnd"/>
      <w:r w:rsidRPr="008646C1">
        <w:rPr>
          <w:rFonts w:ascii="Times New Roman" w:hAnsi="Times New Roman"/>
          <w:sz w:val="24"/>
          <w:szCs w:val="24"/>
        </w:rPr>
        <w:t xml:space="preserve"> анализу: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звуковой анализ состава слогов и слов;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дифференциация понятий «звук» и «буква»;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 соотнесение букв и звуков.</w:t>
      </w:r>
    </w:p>
    <w:p w:rsidR="00130E4D" w:rsidRPr="008646C1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6. Работа по развитию мелкой моторики руки (штриховка, обведение по контуру)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6C1">
        <w:rPr>
          <w:rFonts w:ascii="Times New Roman" w:hAnsi="Times New Roman"/>
          <w:b/>
          <w:sz w:val="24"/>
          <w:szCs w:val="24"/>
        </w:rPr>
        <w:t>Дети могут приобрести умения: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-термины: звук, слог, слово, гласный, согласный, твердый, мягкий.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-различать на слух и в произношении (по артикуляционным признакам) звуки гласные и согласные;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-определять порядок звуков и место звука в слоге;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-находить слова с определенным звуком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-членить слова на слоги (части)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-составлять предложение из 3-4 слов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-составлять рассказы по картинке, серии картинок, из опыта, небольшие сказки.</w:t>
      </w:r>
    </w:p>
    <w:p w:rsidR="00130E4D" w:rsidRPr="008646C1" w:rsidRDefault="00130E4D" w:rsidP="00130E4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-ориентироваться в странице тетради, правильно располагать в ней предметные рисунки, узоры</w:t>
      </w:r>
    </w:p>
    <w:p w:rsidR="00130E4D" w:rsidRPr="008646C1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-аккуратно заштриховывать предметные рисунки, не выходя за контуры и соблюдая наклон.</w:t>
      </w:r>
    </w:p>
    <w:p w:rsidR="00130E4D" w:rsidRPr="008646C1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8646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8646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НОД)</w:t>
      </w:r>
    </w:p>
    <w:p w:rsidR="00130E4D" w:rsidRPr="008646C1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Проводиться два занятие в неделю (76 год), длительность занятий- 25 мин.</w:t>
      </w:r>
    </w:p>
    <w:p w:rsidR="00130E4D" w:rsidRPr="008646C1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>Перерывы между занятиями не менее 10 мин.</w:t>
      </w:r>
    </w:p>
    <w:p w:rsidR="00130E4D" w:rsidRPr="008646C1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46C1">
        <w:rPr>
          <w:rFonts w:ascii="Times New Roman" w:hAnsi="Times New Roman"/>
          <w:b/>
          <w:bCs/>
          <w:sz w:val="24"/>
          <w:szCs w:val="24"/>
        </w:rPr>
        <w:t>Обязательное проведение физ. минутки.</w:t>
      </w:r>
    </w:p>
    <w:p w:rsidR="00130E4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  <w:u w:val="single"/>
        </w:rPr>
        <w:t xml:space="preserve"> Планирование составлено на основе 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46C1">
        <w:rPr>
          <w:rFonts w:ascii="Times New Roman" w:hAnsi="Times New Roman"/>
          <w:b/>
          <w:bCs/>
          <w:sz w:val="24"/>
          <w:szCs w:val="24"/>
        </w:rPr>
        <w:t>Примерной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6C1">
        <w:rPr>
          <w:rFonts w:ascii="Times New Roman" w:hAnsi="Times New Roman"/>
          <w:b/>
          <w:bCs/>
          <w:sz w:val="24"/>
          <w:szCs w:val="24"/>
        </w:rPr>
        <w:t>общеобразовательной программы дошкольного образования «Детский сад 2100», Москва, 2012</w:t>
      </w:r>
    </w:p>
    <w:p w:rsidR="00130E4D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E4D" w:rsidRPr="00C121F4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1F4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</w:p>
    <w:p w:rsidR="00130E4D" w:rsidRPr="00C121F4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1F4">
        <w:rPr>
          <w:rFonts w:ascii="Times New Roman" w:hAnsi="Times New Roman"/>
          <w:sz w:val="24"/>
          <w:szCs w:val="24"/>
        </w:rPr>
        <w:t>Обучение грамоте «По дороге к азбуке»</w:t>
      </w:r>
    </w:p>
    <w:p w:rsidR="00130E4D" w:rsidRPr="00775384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Количество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в год -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76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, в неделю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2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занятие</w:t>
      </w:r>
    </w:p>
    <w:p w:rsidR="00130E4D" w:rsidRPr="00775384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Планирование составлено на основе авторской программы Кисловой Т.Р. «По дороге к Азбуке». - М.:, Баласс,2010</w:t>
      </w:r>
    </w:p>
    <w:tbl>
      <w:tblPr>
        <w:tblW w:w="1142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757"/>
        <w:gridCol w:w="1900"/>
        <w:gridCol w:w="1870"/>
      </w:tblGrid>
      <w:tr w:rsidR="00130E4D" w:rsidRPr="00E30F3E" w:rsidTr="009E2803">
        <w:trPr>
          <w:trHeight w:val="398"/>
        </w:trPr>
        <w:tc>
          <w:tcPr>
            <w:tcW w:w="898" w:type="dxa"/>
            <w:vMerge w:val="restart"/>
          </w:tcPr>
          <w:p w:rsidR="00130E4D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57" w:type="dxa"/>
            <w:vMerge w:val="restart"/>
          </w:tcPr>
          <w:p w:rsidR="00130E4D" w:rsidRPr="00C121F4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00" w:type="dxa"/>
            <w:tcBorders>
              <w:right w:val="nil"/>
            </w:tcBorders>
          </w:tcPr>
          <w:p w:rsidR="00130E4D" w:rsidRPr="00C121F4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70" w:type="dxa"/>
            <w:tcBorders>
              <w:left w:val="nil"/>
            </w:tcBorders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rPr>
          <w:trHeight w:val="419"/>
        </w:trPr>
        <w:tc>
          <w:tcPr>
            <w:tcW w:w="898" w:type="dxa"/>
            <w:vMerge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  <w:vMerge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870" w:type="dxa"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130E4D" w:rsidRPr="00E30F3E" w:rsidTr="009E2803">
        <w:tc>
          <w:tcPr>
            <w:tcW w:w="898" w:type="dxa"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F4">
              <w:rPr>
                <w:rFonts w:ascii="Times New Roman" w:hAnsi="Times New Roman"/>
                <w:sz w:val="24"/>
                <w:szCs w:val="24"/>
              </w:rPr>
              <w:t>Вводный (стартовый) мониторинг (4 ч.)</w:t>
            </w:r>
          </w:p>
        </w:tc>
        <w:tc>
          <w:tcPr>
            <w:tcW w:w="1900" w:type="dxa"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0E4D" w:rsidRPr="00C121F4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E4D" w:rsidRPr="00E30F3E" w:rsidTr="009E2803">
        <w:trPr>
          <w:trHeight w:val="305"/>
        </w:trPr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«Осень» 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Слова и звуки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Э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Проект «Золотая осень»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Звуки [И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</w:rPr>
              <w:t>[Ы]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 [У]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Гласные звуки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 [М] Согласные звуки. Слоги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«Зима» 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согласные. Звук 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</w:rPr>
              <w:t xml:space="preserve">М´]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сюжетной картине с опорой на схему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[Н]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Звуки  [Н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΄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сюжетной картине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серии картин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Звуки  [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</w:rPr>
              <w:t xml:space="preserve">´]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Т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Т´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</w:rPr>
              <w:t>´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rPr>
          <w:trHeight w:val="189"/>
        </w:trPr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Х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Х´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Проект «Служу Отечеству!»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</w:rPr>
              <w:t>и[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</w:rPr>
              <w:t xml:space="preserve">К]-[Х], [К´]-[Х´]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Проект «Милая Мама моя»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Звуки [Ф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сюжетной картине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Ф´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 (4 ч)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Й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Дружные звуки. Звуки [Й´О] 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Й´У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Й´А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Подготовка к проекту «День победы»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30F3E">
              <w:rPr>
                <w:rFonts w:ascii="Times New Roman" w:hAnsi="Times New Roman"/>
                <w:sz w:val="24"/>
                <w:szCs w:val="24"/>
              </w:rPr>
              <w:t>Й´Э</w:t>
            </w:r>
            <w:r w:rsidRPr="00E30F3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Проект «Они сражались за Родину!»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rPr>
          <w:trHeight w:val="247"/>
        </w:trPr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Звуки [Й´Э] [Й´О] [Й´У] [Й´А] Стр.113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rPr>
          <w:trHeight w:val="281"/>
        </w:trPr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Рассказывание по картинкам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Беседа «Мое любимое время года»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«Лето» описательный рассказ по схеме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rPr>
          <w:trHeight w:val="309"/>
        </w:trPr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Подготовка к проекту «Успешные первоклассники»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D" w:rsidRPr="00E30F3E" w:rsidTr="009E2803">
        <w:tc>
          <w:tcPr>
            <w:tcW w:w="898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5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Проект «Успешные первоклассники»</w:t>
            </w:r>
          </w:p>
        </w:tc>
        <w:tc>
          <w:tcPr>
            <w:tcW w:w="1900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3E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7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E4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7A29CC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646C1">
        <w:rPr>
          <w:rFonts w:ascii="Times New Roman" w:hAnsi="Times New Roman"/>
          <w:b/>
          <w:bCs/>
          <w:sz w:val="24"/>
          <w:szCs w:val="24"/>
        </w:rPr>
        <w:t>Материально-техническое</w:t>
      </w:r>
      <w:proofErr w:type="gramEnd"/>
      <w:r w:rsidRPr="008646C1">
        <w:rPr>
          <w:rFonts w:ascii="Times New Roman" w:hAnsi="Times New Roman"/>
          <w:b/>
          <w:bCs/>
          <w:sz w:val="24"/>
          <w:szCs w:val="24"/>
        </w:rPr>
        <w:t xml:space="preserve"> обеспечение образовательного про</w:t>
      </w:r>
      <w:r>
        <w:rPr>
          <w:rFonts w:ascii="Times New Roman" w:hAnsi="Times New Roman"/>
          <w:b/>
          <w:bCs/>
          <w:sz w:val="24"/>
          <w:szCs w:val="24"/>
        </w:rPr>
        <w:t>цесса, осуществляемого по курсу</w:t>
      </w:r>
      <w:r w:rsidRPr="008646C1">
        <w:rPr>
          <w:rFonts w:ascii="Times New Roman" w:hAnsi="Times New Roman"/>
          <w:b/>
          <w:bCs/>
          <w:sz w:val="24"/>
          <w:szCs w:val="24"/>
        </w:rPr>
        <w:t xml:space="preserve"> «По дороге к азбуке»:</w:t>
      </w:r>
    </w:p>
    <w:p w:rsidR="00130E4D" w:rsidRPr="00F45F33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33">
        <w:rPr>
          <w:rFonts w:ascii="Times New Roman" w:hAnsi="Times New Roman"/>
          <w:sz w:val="24"/>
          <w:szCs w:val="24"/>
        </w:rPr>
        <w:t>Игровые атрибуты</w:t>
      </w:r>
      <w:r>
        <w:rPr>
          <w:rFonts w:ascii="Times New Roman" w:hAnsi="Times New Roman"/>
          <w:sz w:val="24"/>
          <w:szCs w:val="24"/>
        </w:rPr>
        <w:t>, альбомы, и</w:t>
      </w:r>
      <w:r w:rsidRPr="00F45F33">
        <w:rPr>
          <w:rFonts w:ascii="Times New Roman" w:hAnsi="Times New Roman"/>
          <w:sz w:val="24"/>
          <w:szCs w:val="24"/>
        </w:rPr>
        <w:t>ллюстрации по временам года</w:t>
      </w:r>
      <w:r>
        <w:rPr>
          <w:rFonts w:ascii="Times New Roman" w:hAnsi="Times New Roman"/>
          <w:sz w:val="24"/>
          <w:szCs w:val="24"/>
        </w:rPr>
        <w:t>, животных и т.д.</w:t>
      </w:r>
    </w:p>
    <w:p w:rsidR="00130E4D" w:rsidRPr="00F45F33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F3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F45F33">
        <w:rPr>
          <w:rFonts w:ascii="Times New Roman" w:hAnsi="Times New Roman"/>
          <w:sz w:val="24"/>
          <w:szCs w:val="24"/>
        </w:rPr>
        <w:t>:</w:t>
      </w:r>
    </w:p>
    <w:p w:rsidR="00130E4D" w:rsidRPr="00F45F33" w:rsidRDefault="00130E4D" w:rsidP="00130E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F33">
        <w:rPr>
          <w:rFonts w:ascii="Times New Roman" w:hAnsi="Times New Roman"/>
          <w:sz w:val="24"/>
          <w:szCs w:val="24"/>
          <w:lang w:eastAsia="ru-RU"/>
        </w:rPr>
        <w:t>Методические рекомендации для педагогов. «По дороге к азбуке» для старших дошкольников. (</w:t>
      </w:r>
      <w:r w:rsidRPr="00F45F33">
        <w:rPr>
          <w:rFonts w:ascii="Times New Roman" w:hAnsi="Times New Roman"/>
          <w:sz w:val="24"/>
          <w:szCs w:val="24"/>
        </w:rPr>
        <w:t>Кислова Т.Р</w:t>
      </w:r>
      <w:r w:rsidRPr="00F45F33">
        <w:rPr>
          <w:rFonts w:ascii="Times New Roman" w:hAnsi="Times New Roman"/>
          <w:sz w:val="24"/>
          <w:szCs w:val="24"/>
          <w:lang w:eastAsia="ru-RU"/>
        </w:rPr>
        <w:t>).</w:t>
      </w:r>
    </w:p>
    <w:p w:rsidR="00130E4D" w:rsidRPr="00895F1A" w:rsidRDefault="00130E4D" w:rsidP="00130E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F1A">
        <w:rPr>
          <w:rFonts w:ascii="Times New Roman" w:hAnsi="Times New Roman"/>
          <w:sz w:val="24"/>
          <w:szCs w:val="24"/>
          <w:lang w:eastAsia="ru-RU"/>
        </w:rPr>
        <w:t xml:space="preserve">Пособие для старших дошкольников (5-6 лет), </w:t>
      </w:r>
      <w:proofErr w:type="gramStart"/>
      <w:r w:rsidRPr="00895F1A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895F1A">
        <w:rPr>
          <w:rFonts w:ascii="Times New Roman" w:hAnsi="Times New Roman"/>
          <w:sz w:val="24"/>
          <w:szCs w:val="24"/>
          <w:lang w:eastAsia="ru-RU"/>
        </w:rPr>
        <w:t>. 1,2. Т.Р. Кислова. «По дороге к азбуке» для старших дошкольников.</w:t>
      </w:r>
    </w:p>
    <w:p w:rsidR="00130E4D" w:rsidRPr="008646C1" w:rsidRDefault="00130E4D" w:rsidP="00130E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6C1">
        <w:rPr>
          <w:rFonts w:ascii="Times New Roman" w:hAnsi="Times New Roman"/>
          <w:sz w:val="24"/>
          <w:szCs w:val="24"/>
        </w:rPr>
        <w:t xml:space="preserve">Прописи для старших дошкольников </w:t>
      </w:r>
      <w:proofErr w:type="gramStart"/>
      <w:r w:rsidRPr="008646C1">
        <w:rPr>
          <w:rFonts w:ascii="Times New Roman" w:hAnsi="Times New Roman"/>
          <w:sz w:val="24"/>
          <w:szCs w:val="24"/>
        </w:rPr>
        <w:t>ч</w:t>
      </w:r>
      <w:proofErr w:type="gramEnd"/>
      <w:r w:rsidRPr="008646C1">
        <w:rPr>
          <w:rFonts w:ascii="Times New Roman" w:hAnsi="Times New Roman"/>
          <w:sz w:val="24"/>
          <w:szCs w:val="24"/>
        </w:rPr>
        <w:t>. 1,2. Т.Р. Кислова</w:t>
      </w:r>
    </w:p>
    <w:p w:rsidR="00130E4D" w:rsidRPr="008646C1" w:rsidRDefault="00130E4D" w:rsidP="00130E4D">
      <w:pPr>
        <w:pStyle w:val="a6"/>
        <w:numPr>
          <w:ilvl w:val="0"/>
          <w:numId w:val="7"/>
        </w:num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  <w:r w:rsidRPr="008646C1">
        <w:rPr>
          <w:rFonts w:ascii="Times New Roman" w:hAnsi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8646C1">
        <w:rPr>
          <w:rFonts w:ascii="Times New Roman" w:hAnsi="Times New Roman"/>
          <w:sz w:val="24"/>
          <w:szCs w:val="24"/>
          <w:lang w:eastAsia="ru-RU"/>
        </w:rPr>
        <w:t>науч</w:t>
      </w:r>
      <w:proofErr w:type="gramStart"/>
      <w:r w:rsidRPr="008646C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646C1">
        <w:rPr>
          <w:rFonts w:ascii="Times New Roman" w:hAnsi="Times New Roman"/>
          <w:sz w:val="24"/>
          <w:szCs w:val="24"/>
          <w:lang w:eastAsia="ru-RU"/>
        </w:rPr>
        <w:t>ед.О</w:t>
      </w:r>
      <w:proofErr w:type="spellEnd"/>
      <w:r w:rsidRPr="008646C1">
        <w:rPr>
          <w:rFonts w:ascii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Pr="008646C1">
        <w:rPr>
          <w:rFonts w:ascii="Times New Roman" w:hAnsi="Times New Roman"/>
          <w:sz w:val="24"/>
          <w:szCs w:val="24"/>
          <w:lang w:eastAsia="ru-RU"/>
        </w:rPr>
        <w:t>Чиндиловой</w:t>
      </w:r>
      <w:proofErr w:type="spellEnd"/>
      <w:r w:rsidRPr="008646C1">
        <w:rPr>
          <w:rFonts w:ascii="Times New Roman" w:hAnsi="Times New Roman"/>
          <w:sz w:val="24"/>
          <w:szCs w:val="24"/>
          <w:lang w:eastAsia="ru-RU"/>
        </w:rPr>
        <w:t>. -М: Баласс, 2012. -496 с.</w:t>
      </w:r>
    </w:p>
    <w:p w:rsidR="00130E4D" w:rsidRPr="008646C1" w:rsidRDefault="00130E4D" w:rsidP="00130E4D">
      <w:pPr>
        <w:pStyle w:val="Default"/>
        <w:numPr>
          <w:ilvl w:val="0"/>
          <w:numId w:val="7"/>
        </w:numPr>
        <w:rPr>
          <w:color w:val="auto"/>
        </w:rPr>
      </w:pPr>
      <w:r w:rsidRPr="008646C1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8646C1">
        <w:rPr>
          <w:color w:val="auto"/>
          <w:lang w:eastAsia="ru-RU"/>
        </w:rPr>
        <w:t>СанПиН</w:t>
      </w:r>
      <w:proofErr w:type="spellEnd"/>
      <w:r w:rsidRPr="008646C1">
        <w:rPr>
          <w:color w:val="auto"/>
          <w:lang w:eastAsia="ru-RU"/>
        </w:rPr>
        <w:t xml:space="preserve"> 2.4.1.3049-13 от 29.05.2013 г)</w:t>
      </w:r>
    </w:p>
    <w:p w:rsidR="00130E4D" w:rsidRDefault="00130E4D" w:rsidP="00130E4D">
      <w:pPr>
        <w:pStyle w:val="Default"/>
        <w:numPr>
          <w:ilvl w:val="0"/>
          <w:numId w:val="7"/>
        </w:numPr>
        <w:rPr>
          <w:color w:val="auto"/>
        </w:rPr>
      </w:pPr>
      <w:r w:rsidRPr="008646C1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130E4D" w:rsidRPr="007A29CC" w:rsidRDefault="00130E4D" w:rsidP="00130E4D">
      <w:pPr>
        <w:pStyle w:val="Default"/>
        <w:ind w:left="435"/>
        <w:rPr>
          <w:b/>
          <w:color w:val="auto"/>
          <w:u w:val="single"/>
        </w:rPr>
      </w:pPr>
      <w:r w:rsidRPr="00895F1A">
        <w:rPr>
          <w:b/>
          <w:color w:val="auto"/>
        </w:rPr>
        <w:t>Интернет- ресурсы:</w:t>
      </w:r>
      <w:r>
        <w:rPr>
          <w:color w:val="auto"/>
        </w:rPr>
        <w:t xml:space="preserve"> </w:t>
      </w:r>
      <w:hyperlink r:id="rId17" w:tgtFrame="_blank" w:history="1">
        <w:proofErr w:type="spellStart"/>
        <w:r w:rsidRPr="00F45F33">
          <w:rPr>
            <w:rStyle w:val="a7"/>
            <w:b/>
            <w:color w:val="auto"/>
            <w:lang w:val="en-US"/>
          </w:rPr>
          <w:t>doshvozrast</w:t>
        </w:r>
        <w:proofErr w:type="spellEnd"/>
        <w:r w:rsidRPr="00F45F33">
          <w:rPr>
            <w:rStyle w:val="a7"/>
            <w:b/>
            <w:color w:val="auto"/>
          </w:rPr>
          <w:t>.</w:t>
        </w:r>
        <w:proofErr w:type="spellStart"/>
        <w:r w:rsidRPr="00F45F33">
          <w:rPr>
            <w:rStyle w:val="a7"/>
            <w:b/>
            <w:color w:val="auto"/>
            <w:lang w:val="en-US"/>
          </w:rPr>
          <w:t>ru</w:t>
        </w:r>
        <w:proofErr w:type="spellEnd"/>
      </w:hyperlink>
      <w:r w:rsidRPr="00130E4D">
        <w:rPr>
          <w:b/>
          <w:bCs/>
          <w:color w:val="auto"/>
          <w:u w:val="single"/>
        </w:rPr>
        <w:t xml:space="preserve"> </w:t>
      </w:r>
      <w:proofErr w:type="spellStart"/>
      <w:r w:rsidRPr="00F45F33">
        <w:rPr>
          <w:b/>
          <w:bCs/>
          <w:color w:val="auto"/>
          <w:u w:val="single"/>
          <w:lang w:val="en-US"/>
        </w:rPr>
        <w:t>detsad</w:t>
      </w:r>
      <w:proofErr w:type="spellEnd"/>
      <w:r w:rsidRPr="00F45F33">
        <w:rPr>
          <w:b/>
          <w:color w:val="auto"/>
          <w:u w:val="single"/>
        </w:rPr>
        <w:t>-</w:t>
      </w:r>
      <w:r w:rsidRPr="00F45F33">
        <w:rPr>
          <w:b/>
          <w:color w:val="auto"/>
          <w:u w:val="single"/>
          <w:lang w:val="en-US"/>
        </w:rPr>
        <w:t>kitty</w:t>
      </w:r>
      <w:r w:rsidRPr="00F45F33">
        <w:rPr>
          <w:b/>
          <w:color w:val="auto"/>
          <w:u w:val="single"/>
        </w:rPr>
        <w:t>.</w:t>
      </w:r>
      <w:proofErr w:type="spellStart"/>
      <w:r w:rsidRPr="00F45F33">
        <w:rPr>
          <w:b/>
          <w:color w:val="auto"/>
          <w:u w:val="single"/>
          <w:lang w:val="en-US"/>
        </w:rPr>
        <w:t>ru</w:t>
      </w:r>
      <w:hyperlink r:id="rId18" w:tgtFrame="_blank" w:history="1">
        <w:r w:rsidRPr="00F45F33">
          <w:rPr>
            <w:rStyle w:val="a7"/>
            <w:b/>
            <w:bCs/>
            <w:color w:val="auto"/>
            <w:lang w:val="en-US"/>
          </w:rPr>
          <w:t>maam</w:t>
        </w:r>
        <w:proofErr w:type="spellEnd"/>
        <w:r w:rsidRPr="00F45F33">
          <w:rPr>
            <w:rStyle w:val="a7"/>
            <w:b/>
            <w:color w:val="auto"/>
          </w:rPr>
          <w:t>.</w:t>
        </w:r>
        <w:proofErr w:type="spellStart"/>
        <w:r w:rsidRPr="00F45F33">
          <w:rPr>
            <w:rStyle w:val="a7"/>
            <w:b/>
            <w:bCs/>
            <w:color w:val="auto"/>
            <w:lang w:val="en-US"/>
          </w:rPr>
          <w:t>ru</w:t>
        </w:r>
        <w:proofErr w:type="spellEnd"/>
      </w:hyperlink>
      <w:r w:rsidRPr="00130E4D">
        <w:rPr>
          <w:b/>
          <w:color w:val="auto"/>
          <w:u w:val="single"/>
        </w:rPr>
        <w:t xml:space="preserve"> </w:t>
      </w:r>
      <w:r w:rsidRPr="00F45F33">
        <w:rPr>
          <w:b/>
          <w:color w:val="auto"/>
          <w:u w:val="single"/>
          <w:lang w:val="en-US"/>
        </w:rPr>
        <w:t>nsportal</w:t>
      </w:r>
      <w:r w:rsidRPr="00895F1A">
        <w:rPr>
          <w:b/>
          <w:color w:val="auto"/>
          <w:u w:val="single"/>
        </w:rPr>
        <w:t>.</w:t>
      </w:r>
      <w:proofErr w:type="spellStart"/>
      <w:r w:rsidRPr="008646C1">
        <w:rPr>
          <w:b/>
          <w:color w:val="auto"/>
          <w:u w:val="single"/>
          <w:lang w:val="en-US"/>
        </w:rPr>
        <w:t>ru</w:t>
      </w:r>
      <w:proofErr w:type="spellEnd"/>
    </w:p>
    <w:p w:rsidR="00130E4D" w:rsidRPr="00F45F33" w:rsidRDefault="00130E4D" w:rsidP="00130E4D">
      <w:pPr>
        <w:pStyle w:val="Default"/>
        <w:ind w:left="435"/>
        <w:rPr>
          <w:b/>
          <w:color w:val="auto"/>
        </w:rPr>
      </w:pPr>
    </w:p>
    <w:p w:rsidR="00130E4D" w:rsidRPr="00F45F33" w:rsidRDefault="00130E4D" w:rsidP="00130E4D">
      <w:pPr>
        <w:pStyle w:val="Default"/>
        <w:ind w:left="435"/>
        <w:rPr>
          <w:b/>
          <w:color w:val="auto"/>
        </w:rPr>
      </w:pPr>
    </w:p>
    <w:p w:rsidR="00130E4D" w:rsidRPr="00130E4D" w:rsidRDefault="00130E4D" w:rsidP="00130E4D">
      <w:pPr>
        <w:pStyle w:val="Default"/>
        <w:ind w:left="360"/>
        <w:rPr>
          <w:color w:val="auto"/>
        </w:rPr>
      </w:pPr>
    </w:p>
    <w:p w:rsidR="00130E4D" w:rsidRDefault="00130E4D" w:rsidP="00895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0674985" cy="7761605"/>
            <wp:effectExtent l="19050" t="0" r="0" b="0"/>
            <wp:docPr id="4" name="Рисунок 4" descr="C:\Users\winner\Desktop\хэ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хэр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9CC">
        <w:rPr>
          <w:rFonts w:ascii="Times New Roman" w:hAnsi="Times New Roman"/>
          <w:b/>
          <w:sz w:val="24"/>
          <w:szCs w:val="24"/>
        </w:rPr>
        <w:lastRenderedPageBreak/>
        <w:t>Синтез искусств (изобразительная деятельность, лепка, аппликация)</w:t>
      </w:r>
    </w:p>
    <w:p w:rsidR="00130E4D" w:rsidRPr="007A29CC" w:rsidRDefault="00130E4D" w:rsidP="0013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9CC">
        <w:rPr>
          <w:rFonts w:ascii="Times New Roman" w:hAnsi="Times New Roman"/>
          <w:sz w:val="24"/>
          <w:szCs w:val="24"/>
        </w:rPr>
        <w:t>Пояснительная записка</w:t>
      </w:r>
    </w:p>
    <w:p w:rsidR="00130E4D" w:rsidRPr="00EE554A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курса «Синтез искусств</w:t>
      </w:r>
      <w:r w:rsidRPr="00E060F6">
        <w:rPr>
          <w:rFonts w:ascii="Times New Roman" w:hAnsi="Times New Roman"/>
          <w:sz w:val="24"/>
          <w:szCs w:val="24"/>
        </w:rPr>
        <w:t xml:space="preserve">» составлена на основе авторской программы Т.С. Комаровой «Изобразительная деятельность в детском саду» и является обязательной частью образовательной программы дошкольного </w:t>
      </w:r>
      <w:proofErr w:type="spellStart"/>
      <w:r w:rsidRPr="00E060F6">
        <w:rPr>
          <w:rFonts w:ascii="Times New Roman" w:hAnsi="Times New Roman"/>
          <w:sz w:val="24"/>
          <w:szCs w:val="24"/>
        </w:rPr>
        <w:t>учреждения</w:t>
      </w:r>
      <w:r w:rsidRPr="00EE554A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Pr="00EE5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554A">
        <w:rPr>
          <w:rFonts w:ascii="Times New Roman" w:hAnsi="Times New Roman"/>
          <w:sz w:val="24"/>
          <w:szCs w:val="24"/>
          <w:lang w:eastAsia="ar-SA"/>
        </w:rPr>
        <w:t>разработана в соответствии с Федеральным государственным образовательным стандартом дошкольного образования.</w:t>
      </w:r>
      <w:proofErr w:type="gramEnd"/>
    </w:p>
    <w:p w:rsidR="00130E4D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hAnsi="Times New Roman"/>
          <w:sz w:val="24"/>
          <w:szCs w:val="24"/>
        </w:rPr>
        <w:t>СанПиН</w:t>
      </w:r>
      <w:proofErr w:type="spellEnd"/>
      <w:r w:rsidRPr="00EE554A">
        <w:rPr>
          <w:rFonts w:ascii="Times New Roman" w:hAnsi="Times New Roman"/>
          <w:sz w:val="24"/>
          <w:szCs w:val="24"/>
        </w:rPr>
        <w:t xml:space="preserve"> 2.4.1.3049-13</w:t>
      </w:r>
    </w:p>
    <w:p w:rsidR="00130E4D" w:rsidRPr="00E060F6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right="306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Основой художественного воспитания и развития ребенка является искусство. Освоение этой области знаний — часть формирования эстетической культуры личности.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Программа предусматривает также интеграцию разных областей знаний: изобразительного искусства, декоративно-прикладного искусства, фольклорного искусства русского народа.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right="314"/>
        <w:rPr>
          <w:rFonts w:ascii="Times New Roman" w:hAnsi="Times New Roman"/>
          <w:sz w:val="24"/>
          <w:szCs w:val="24"/>
        </w:rPr>
      </w:pPr>
      <w:r w:rsidRPr="00274883">
        <w:rPr>
          <w:rFonts w:ascii="Times New Roman" w:hAnsi="Times New Roman"/>
          <w:b/>
          <w:sz w:val="24"/>
          <w:szCs w:val="24"/>
        </w:rPr>
        <w:t>Целью курса</w:t>
      </w:r>
      <w:r w:rsidRPr="00E060F6">
        <w:rPr>
          <w:rFonts w:ascii="Times New Roman" w:hAnsi="Times New Roman"/>
          <w:sz w:val="24"/>
          <w:szCs w:val="24"/>
        </w:rPr>
        <w:t xml:space="preserve"> является формирование у детей умений и навыков в рисовании, аппликации, лепки. Развитие их творческих способностей, фантазии, воображения.</w:t>
      </w:r>
    </w:p>
    <w:p w:rsidR="00130E4D" w:rsidRPr="00274883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883">
        <w:rPr>
          <w:rFonts w:ascii="Times New Roman" w:hAnsi="Times New Roman"/>
          <w:b/>
          <w:sz w:val="24"/>
          <w:szCs w:val="24"/>
        </w:rPr>
        <w:t>Задачи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right="318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1.Обучать техническим приемам и способам изображения с использованием различных материалов.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right="314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2.Формировать сенсорные способности, целенаправленное аналитико-синтетическое восприятие изображаемого предмета, обобщенное представление об однородных предметах и сходных способах их изображения.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right="330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3. Знакомить детей с изобразительным искусством разных видов (живописью, графикой, скульптурой, декоративно-прикладным, дизайном) и жанров, учить понимать выразительные средства искусства.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 xml:space="preserve">4.Учить детей видеть и понимать </w:t>
      </w:r>
      <w:proofErr w:type="gramStart"/>
      <w:r w:rsidRPr="00E060F6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E060F6">
        <w:rPr>
          <w:rFonts w:ascii="Times New Roman" w:hAnsi="Times New Roman"/>
          <w:sz w:val="24"/>
          <w:szCs w:val="24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5. Обучать приемам модульного рисования.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6. Подводить детей к созданию выразительного образа при изображении предметов и явлений окружающей действительности.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7. Формировать умение оценивать созданные изображения.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8. Развивать эмоциональную отзывчивость при восприятии картинок, иллюстраций, произведений декоративно-прикладного искусства, народных игрушек. Обращать внимание детей на выразительные средства. Учить замечать сочетания цветов, расположение элементов узора.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 xml:space="preserve">9.Развивать творческие способности детей. 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10.Воспитывать у детей интерес к изобразительной деятельности.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right="310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11.Воспитывать культуру деятельности, формировать навыки сотрудничества.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right="310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lastRenderedPageBreak/>
        <w:t>12.Развивать мелкую и общую моторику, ручную умелость посредством использования разнообразных техник и материалов.</w:t>
      </w:r>
    </w:p>
    <w:p w:rsidR="008953C3" w:rsidRDefault="00130E4D" w:rsidP="008953C3">
      <w:pPr>
        <w:shd w:val="clear" w:color="auto" w:fill="FFFFFF"/>
        <w:spacing w:after="0" w:line="240" w:lineRule="auto"/>
        <w:ind w:right="310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 xml:space="preserve">13. Развивать внимание, память, мышление, воображение средствами </w:t>
      </w:r>
      <w:proofErr w:type="gramStart"/>
      <w:r w:rsidRPr="00E060F6">
        <w:rPr>
          <w:rFonts w:ascii="Times New Roman" w:hAnsi="Times New Roman"/>
          <w:sz w:val="24"/>
          <w:szCs w:val="24"/>
        </w:rPr>
        <w:t>изо</w:t>
      </w:r>
      <w:proofErr w:type="gramEnd"/>
      <w:r w:rsidRPr="00E060F6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30E4D" w:rsidRPr="00E060F6" w:rsidRDefault="00130E4D" w:rsidP="008953C3">
      <w:pPr>
        <w:shd w:val="clear" w:color="auto" w:fill="FFFFFF"/>
        <w:spacing w:after="0" w:line="240" w:lineRule="auto"/>
        <w:ind w:right="310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Для НОД нужны: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- бумага обычная;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- цветные карандаши;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- краски акварельные;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- кисти, стаканы для воды;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- зубные щетки;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- тряпочки.</w:t>
      </w:r>
    </w:p>
    <w:p w:rsidR="00130E4D" w:rsidRPr="003B3268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060F6">
        <w:rPr>
          <w:rFonts w:ascii="Times New Roman" w:hAnsi="Times New Roman"/>
          <w:b/>
          <w:sz w:val="24"/>
          <w:szCs w:val="24"/>
        </w:rPr>
        <w:t>Предполагаемые навыки и умения ребенка к 6 годам: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268">
        <w:rPr>
          <w:rFonts w:ascii="Times New Roman" w:hAnsi="Times New Roman"/>
          <w:b/>
          <w:sz w:val="24"/>
          <w:szCs w:val="24"/>
        </w:rPr>
        <w:t>В рисовании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 умение пользоваться акварелью, гуашью, цветными карандашами;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использовать цвета и их оттенки для передачи колорита изображения;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смешивать краски на палитре;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знаком с цветовым спектром;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знаком с понятием «теплые» и «холодные» тона;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тонировать фон;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делать эскиз в карандаше;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рисовать кистью широкие и тонкие линии;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передавать форму, пропорции и цвет предметов;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передавать в рисунке несложные движения человека и животных,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знаком с такими жанрами, как натюрморт, портрет и пейзаж,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рисовать по представлению и с натуры;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изображать природу;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умение рисовать жанровые сцены;</w:t>
      </w:r>
    </w:p>
    <w:p w:rsidR="00130E4D" w:rsidRPr="003B3268" w:rsidRDefault="00130E4D" w:rsidP="00130E4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3268">
        <w:rPr>
          <w:rFonts w:ascii="Times New Roman" w:hAnsi="Times New Roman"/>
          <w:sz w:val="24"/>
          <w:szCs w:val="24"/>
          <w:lang w:eastAsia="ru-RU"/>
        </w:rPr>
        <w:t>- может правильно располагает изображение на листе.</w:t>
      </w:r>
    </w:p>
    <w:p w:rsidR="00130E4D" w:rsidRPr="003B3268" w:rsidRDefault="00130E4D" w:rsidP="00130E4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B3268">
        <w:rPr>
          <w:rFonts w:ascii="Times New Roman" w:hAnsi="Times New Roman"/>
          <w:b/>
          <w:sz w:val="24"/>
          <w:szCs w:val="24"/>
        </w:rPr>
        <w:t>В лепке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умение пользоваться при лепке прямыми и круговыми движениями рук (раскатывание);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 xml:space="preserve">умение выполнять </w:t>
      </w:r>
      <w:proofErr w:type="spellStart"/>
      <w:r w:rsidRPr="003B3268">
        <w:rPr>
          <w:rFonts w:ascii="Times New Roman" w:hAnsi="Times New Roman"/>
          <w:sz w:val="24"/>
          <w:szCs w:val="24"/>
        </w:rPr>
        <w:t>прищипывание</w:t>
      </w:r>
      <w:proofErr w:type="spellEnd"/>
      <w:r w:rsidRPr="003B3268">
        <w:rPr>
          <w:rFonts w:ascii="Times New Roman" w:hAnsi="Times New Roman"/>
          <w:sz w:val="24"/>
          <w:szCs w:val="24"/>
        </w:rPr>
        <w:t xml:space="preserve"> с легким оттягиванием всех краев сплюснутого шара;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умение выполнять вытягивание отдельных частей из целого куска пластилина (глины);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B3268">
        <w:rPr>
          <w:rFonts w:ascii="Times New Roman" w:hAnsi="Times New Roman"/>
          <w:sz w:val="24"/>
          <w:szCs w:val="24"/>
        </w:rPr>
        <w:t>прищипывание</w:t>
      </w:r>
      <w:proofErr w:type="spellEnd"/>
      <w:r w:rsidRPr="003B3268">
        <w:rPr>
          <w:rFonts w:ascii="Times New Roman" w:hAnsi="Times New Roman"/>
          <w:sz w:val="24"/>
          <w:szCs w:val="24"/>
        </w:rPr>
        <w:t xml:space="preserve"> мелких деталей (ушки, клюв);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lastRenderedPageBreak/>
        <w:t>сглаживание пальцами поверхности фигурки;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овладение приемом вдавливания середины шара, цилиндра для получения полой формы;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умение пользоваться стекой;</w:t>
      </w:r>
    </w:p>
    <w:p w:rsidR="00130E4D" w:rsidRPr="003B3268" w:rsidRDefault="00130E4D" w:rsidP="00130E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умения самообслуживания: приготовление необходимых материалов для лепки и уборка стола после работы.</w:t>
      </w:r>
    </w:p>
    <w:p w:rsidR="00130E4D" w:rsidRPr="003B3268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268">
        <w:rPr>
          <w:rFonts w:ascii="Times New Roman" w:hAnsi="Times New Roman"/>
          <w:b/>
          <w:sz w:val="24"/>
          <w:szCs w:val="24"/>
        </w:rPr>
        <w:t>В аппликации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 xml:space="preserve">навык вырезывания </w:t>
      </w:r>
      <w:proofErr w:type="gramStart"/>
      <w:r w:rsidRPr="003B3268">
        <w:rPr>
          <w:rFonts w:ascii="Times New Roman" w:hAnsi="Times New Roman"/>
          <w:sz w:val="24"/>
          <w:szCs w:val="24"/>
        </w:rPr>
        <w:t>по</w:t>
      </w:r>
      <w:proofErr w:type="gramEnd"/>
      <w:r w:rsidRPr="003B3268">
        <w:rPr>
          <w:rFonts w:ascii="Times New Roman" w:hAnsi="Times New Roman"/>
          <w:sz w:val="24"/>
          <w:szCs w:val="24"/>
        </w:rPr>
        <w:t xml:space="preserve"> прямой коротких полос;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 xml:space="preserve">навык вырезывания </w:t>
      </w:r>
      <w:proofErr w:type="gramStart"/>
      <w:r w:rsidRPr="003B3268">
        <w:rPr>
          <w:rFonts w:ascii="Times New Roman" w:hAnsi="Times New Roman"/>
          <w:sz w:val="24"/>
          <w:szCs w:val="24"/>
        </w:rPr>
        <w:t>по</w:t>
      </w:r>
      <w:proofErr w:type="gramEnd"/>
      <w:r w:rsidRPr="003B3268">
        <w:rPr>
          <w:rFonts w:ascii="Times New Roman" w:hAnsi="Times New Roman"/>
          <w:sz w:val="24"/>
          <w:szCs w:val="24"/>
        </w:rPr>
        <w:t xml:space="preserve"> прямой длинных полос;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умение вырезывать округлые формы из квадрата путем закругления углов;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вырезывание овальных форм из прямоугольника;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умение правильно держать ножницы, ритмично открывать и закрывать лезвия;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навык аккуратного намазывания форм клеем и прижимать к листу ладонью (не пальцами);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преобразования: разрезать круг на полукруги, четверти; квадрат - на треугольники и др.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составление узоров из растительных и геометрических форм, правильно чередуя элементы;</w:t>
      </w:r>
    </w:p>
    <w:p w:rsidR="00130E4D" w:rsidRPr="003B3268" w:rsidRDefault="00130E4D" w:rsidP="00130E4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знать местонахождение на листе и украшать элементами углы листа, стороны, центра.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b/>
          <w:sz w:val="24"/>
          <w:szCs w:val="24"/>
        </w:rPr>
        <w:t>Циклограмма непосредственно-образовательной деятельност</w:t>
      </w:r>
      <w:proofErr w:type="gramStart"/>
      <w:r w:rsidRPr="00E060F6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E060F6">
        <w:rPr>
          <w:rFonts w:ascii="Times New Roman" w:hAnsi="Times New Roman"/>
          <w:b/>
          <w:sz w:val="24"/>
          <w:szCs w:val="24"/>
        </w:rPr>
        <w:t>НОД</w:t>
      </w:r>
      <w:r w:rsidRPr="00E060F6">
        <w:rPr>
          <w:rFonts w:ascii="Times New Roman" w:hAnsi="Times New Roman"/>
          <w:sz w:val="24"/>
          <w:szCs w:val="24"/>
        </w:rPr>
        <w:t>)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Проводиться одно занятие в неделю (38 в год), длительность занятий- 25 мин.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Перерывы между занятиями не менее 10 мин.</w:t>
      </w:r>
    </w:p>
    <w:p w:rsidR="00130E4D" w:rsidRPr="00E060F6" w:rsidRDefault="00130E4D" w:rsidP="00130E4D">
      <w:pPr>
        <w:pStyle w:val="Default"/>
        <w:ind w:left="435"/>
        <w:jc w:val="both"/>
        <w:rPr>
          <w:color w:val="auto"/>
        </w:rPr>
      </w:pPr>
      <w:r w:rsidRPr="00E060F6">
        <w:rPr>
          <w:color w:val="auto"/>
        </w:rPr>
        <w:t>Обязательное проведение физ. минутки.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художественного воспитания, обучения и развития детей 2-7 лет «Изобразительная деятельность в детском саду»  М.: Мозаика-Синтез, 2014. - 128 с: </w:t>
      </w:r>
      <w:proofErr w:type="spellStart"/>
      <w:r w:rsidRPr="00E060F6">
        <w:rPr>
          <w:rFonts w:ascii="Times New Roman" w:hAnsi="Times New Roman"/>
          <w:sz w:val="24"/>
          <w:szCs w:val="24"/>
        </w:rPr>
        <w:t>цв</w:t>
      </w:r>
      <w:proofErr w:type="gramStart"/>
      <w:r w:rsidRPr="00E060F6">
        <w:rPr>
          <w:rFonts w:ascii="Times New Roman" w:hAnsi="Times New Roman"/>
          <w:sz w:val="24"/>
          <w:szCs w:val="24"/>
        </w:rPr>
        <w:t>.в</w:t>
      </w:r>
      <w:proofErr w:type="gramEnd"/>
      <w:r w:rsidRPr="00E060F6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0E4D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E4D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>Календа</w:t>
      </w:r>
      <w:r>
        <w:rPr>
          <w:rFonts w:ascii="Times New Roman" w:hAnsi="Times New Roman"/>
          <w:sz w:val="24"/>
          <w:szCs w:val="24"/>
        </w:rPr>
        <w:t>рно - тематическое планирование</w:t>
      </w:r>
    </w:p>
    <w:p w:rsidR="00130E4D" w:rsidRPr="00775384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</w:t>
      </w:r>
    </w:p>
    <w:p w:rsidR="00130E4D" w:rsidRPr="00775384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Количество занятий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в год 38, в неделю 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>1 занятие</w:t>
      </w:r>
    </w:p>
    <w:p w:rsidR="00130E4D" w:rsidRPr="007A29CC" w:rsidRDefault="00130E4D" w:rsidP="00130E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75384">
        <w:rPr>
          <w:rFonts w:ascii="Times New Roman" w:eastAsia="Calibri" w:hAnsi="Times New Roman"/>
          <w:sz w:val="24"/>
          <w:szCs w:val="24"/>
          <w:lang w:eastAsia="en-US"/>
        </w:rPr>
        <w:t>Планирование составлено на основе программы  художественного воспитания, обучения и развития детей 2-7 лет Лыковой И.А. «Цветные ладошки», М.:, Изд</w:t>
      </w:r>
      <w:r>
        <w:rPr>
          <w:rFonts w:ascii="Times New Roman" w:eastAsia="Calibri" w:hAnsi="Times New Roman"/>
          <w:sz w:val="24"/>
          <w:szCs w:val="24"/>
          <w:lang w:eastAsia="en-US"/>
        </w:rPr>
        <w:t>ательский дом «Цветной мир»,2013г.</w:t>
      </w:r>
    </w:p>
    <w:tbl>
      <w:tblPr>
        <w:tblW w:w="0" w:type="auto"/>
        <w:tblInd w:w="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780"/>
        <w:gridCol w:w="1947"/>
        <w:gridCol w:w="1985"/>
      </w:tblGrid>
      <w:tr w:rsidR="00130E4D" w:rsidRPr="00E30F3E" w:rsidTr="009E2803">
        <w:trPr>
          <w:trHeight w:val="330"/>
        </w:trPr>
        <w:tc>
          <w:tcPr>
            <w:tcW w:w="540" w:type="dxa"/>
            <w:vMerge w:val="restart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80" w:type="dxa"/>
            <w:vMerge w:val="restart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Тема занятия</w:t>
            </w:r>
          </w:p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gridSpan w:val="2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роки</w:t>
            </w:r>
          </w:p>
        </w:tc>
      </w:tr>
      <w:tr w:rsidR="00130E4D" w:rsidRPr="00E30F3E" w:rsidTr="009E2803">
        <w:trPr>
          <w:trHeight w:val="315"/>
        </w:trPr>
        <w:tc>
          <w:tcPr>
            <w:tcW w:w="540" w:type="dxa"/>
            <w:vMerge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vMerge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</w:t>
            </w: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Вводный (стартовый) мониторинг (2 часа)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Картина про лето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Знакомство с акварелью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Яблоня с золотыми яблоками в волшебном саду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Идет дождь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Девочка в нарядном платье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Знакомство с городской росписью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Городенская роспись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и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гры «Что нам осень принесла»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E30F3E">
              <w:rPr>
                <w:rFonts w:ascii="Times New Roman" w:hAnsi="Times New Roman"/>
                <w:sz w:val="24"/>
                <w:lang w:eastAsia="en-US"/>
              </w:rPr>
              <w:t>Автобус</w:t>
            </w:r>
            <w:proofErr w:type="gramEnd"/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разукрашенный флажками, едет по улице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.11.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Грузовая машина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Роспись «Олешка»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Зима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Большие и маленькие ели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Снежинка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Снеговик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Наша нарядная елка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341"/>
        </w:trPr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Что мне больше понравилось на елке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Городенская роспись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Нарисуй своих любимых животных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Деревья в инее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 мотивам хохломской росписи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Папин портрет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Проект «Отважный папа»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Картина маме к празднику 8 марта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9.02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Роспись кувшинчиков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.03.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Панно «Красивые цветы» (с элементами аппликации)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 (2 часа)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Как я с родителями иду с садика домой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Роспись петуха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143"/>
        </w:trPr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lastRenderedPageBreak/>
              <w:t>33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Спасская башня Кремля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Красивые цветы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Сказочные животные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Бабочки летают над лугом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Рисование по замыслу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54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Проект «Прощание с детским садом»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0E4D" w:rsidRDefault="00130E4D" w:rsidP="00130E4D">
      <w:pPr>
        <w:pStyle w:val="Default"/>
        <w:rPr>
          <w:b/>
          <w:color w:val="auto"/>
        </w:rPr>
      </w:pP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EC5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>Иллюстрации по временам года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>Изображения птиц, рыб, зверей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Иллюстрации по </w:t>
      </w:r>
      <w:r w:rsidRPr="00FD1EC5">
        <w:rPr>
          <w:rFonts w:ascii="Times New Roman" w:hAnsi="Times New Roman"/>
          <w:sz w:val="24"/>
          <w:szCs w:val="24"/>
        </w:rPr>
        <w:t>сказкам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>Игрушки, изображающие животных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>Муляжи овощей и фруктов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EC5">
        <w:rPr>
          <w:rFonts w:ascii="Times New Roman" w:hAnsi="Times New Roman"/>
          <w:sz w:val="24"/>
          <w:szCs w:val="24"/>
        </w:rPr>
        <w:t>Наглядно-дидактическое пособие «Дошкольникам об искусстве»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Цветная бумага, ц</w:t>
      </w:r>
      <w:r w:rsidRPr="00FD1EC5">
        <w:rPr>
          <w:rFonts w:ascii="Times New Roman" w:hAnsi="Times New Roman"/>
          <w:sz w:val="24"/>
          <w:szCs w:val="24"/>
        </w:rPr>
        <w:t>ветные карандаши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Альбомы, к</w:t>
      </w:r>
      <w:r w:rsidRPr="00FD1EC5">
        <w:rPr>
          <w:rFonts w:ascii="Times New Roman" w:hAnsi="Times New Roman"/>
          <w:sz w:val="24"/>
          <w:szCs w:val="24"/>
        </w:rPr>
        <w:t>раски, кисти, бумажные салфетки, баночки</w:t>
      </w:r>
    </w:p>
    <w:p w:rsidR="00130E4D" w:rsidRPr="00AD0AF2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EC5">
        <w:rPr>
          <w:rFonts w:ascii="Times New Roman" w:hAnsi="Times New Roman"/>
          <w:b/>
          <w:sz w:val="24"/>
          <w:szCs w:val="24"/>
        </w:rPr>
        <w:t>Учеб</w:t>
      </w:r>
      <w:r>
        <w:rPr>
          <w:rFonts w:ascii="Times New Roman" w:hAnsi="Times New Roman"/>
          <w:b/>
          <w:sz w:val="24"/>
          <w:szCs w:val="24"/>
        </w:rPr>
        <w:t>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методическое обеспечение: 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1.Комарова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.С</w:t>
      </w:r>
      <w:r w:rsidRPr="00FD1EC5">
        <w:rPr>
          <w:rFonts w:ascii="Times New Roman" w:hAnsi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hAnsi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hAnsi="Times New Roman"/>
          <w:sz w:val="24"/>
          <w:szCs w:val="24"/>
        </w:rPr>
        <w:t>цв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0E4D" w:rsidRPr="007A29CC" w:rsidRDefault="00130E4D" w:rsidP="00130E4D">
      <w:pPr>
        <w:spacing w:after="0" w:line="240" w:lineRule="auto"/>
        <w:rPr>
          <w:rFonts w:ascii="Times New Roman" w:hAnsi="Times New Roman"/>
          <w:sz w:val="20"/>
          <w:lang w:eastAsia="ja-JP"/>
        </w:rPr>
      </w:pPr>
      <w:r w:rsidRPr="00FD1EC5">
        <w:rPr>
          <w:rFonts w:ascii="Times New Roman" w:hAnsi="Times New Roman"/>
          <w:b/>
          <w:sz w:val="24"/>
          <w:szCs w:val="24"/>
        </w:rPr>
        <w:t>Интернет- ресурсы</w:t>
      </w:r>
      <w:r w:rsidRPr="00FD1EC5">
        <w:rPr>
          <w:rFonts w:ascii="Times New Roman" w:hAnsi="Times New Roman"/>
          <w:sz w:val="24"/>
          <w:szCs w:val="24"/>
        </w:rPr>
        <w:t>:</w:t>
      </w:r>
      <w:r w:rsidRPr="007A29CC">
        <w:t xml:space="preserve"> </w:t>
      </w:r>
      <w:hyperlink r:id="rId20" w:tgtFrame="_blank" w:history="1">
        <w:r w:rsidRPr="00FD1EC5">
          <w:rPr>
            <w:rFonts w:ascii="Times New Roman" w:hAnsi="Times New Roman"/>
            <w:sz w:val="24"/>
            <w:u w:val="single"/>
            <w:lang w:val="en-US"/>
          </w:rPr>
          <w:t>vospitatel</w:t>
        </w:r>
        <w:r w:rsidRPr="007A29CC">
          <w:rPr>
            <w:rFonts w:ascii="Times New Roman" w:hAnsi="Times New Roman"/>
            <w:sz w:val="24"/>
            <w:u w:val="single"/>
          </w:rPr>
          <w:t>.</w:t>
        </w:r>
        <w:r w:rsidRPr="00FD1EC5">
          <w:rPr>
            <w:rFonts w:ascii="Times New Roman" w:hAnsi="Times New Roman"/>
            <w:sz w:val="24"/>
            <w:u w:val="single"/>
            <w:lang w:val="en-US"/>
          </w:rPr>
          <w:t>com</w:t>
        </w:r>
        <w:r w:rsidRPr="007A29CC">
          <w:rPr>
            <w:rFonts w:ascii="Times New Roman" w:hAnsi="Times New Roman"/>
            <w:sz w:val="24"/>
            <w:u w:val="single"/>
          </w:rPr>
          <w:t>.</w:t>
        </w:r>
        <w:r w:rsidRPr="00FD1EC5">
          <w:rPr>
            <w:rFonts w:ascii="Times New Roman" w:hAnsi="Times New Roman"/>
            <w:sz w:val="24"/>
            <w:u w:val="single"/>
            <w:lang w:val="en-US"/>
          </w:rPr>
          <w:t>ua</w:t>
        </w:r>
      </w:hyperlink>
      <w:r>
        <w:rPr>
          <w:rFonts w:ascii="Times New Roman" w:hAnsi="Times New Roman"/>
          <w:sz w:val="24"/>
          <w:u w:val="single"/>
        </w:rPr>
        <w:t xml:space="preserve">  </w:t>
      </w:r>
      <w:hyperlink r:id="rId21" w:tgtFrame="_blank" w:history="1">
        <w:r w:rsidRPr="00FD1EC5">
          <w:rPr>
            <w:rFonts w:ascii="Times New Roman" w:hAnsi="Times New Roman"/>
            <w:sz w:val="24"/>
            <w:u w:val="single"/>
          </w:rPr>
          <w:t>doshvozrast.ru</w:t>
        </w:r>
      </w:hyperlink>
      <w:r>
        <w:rPr>
          <w:rFonts w:ascii="Times New Roman" w:hAnsi="Times New Roman"/>
          <w:sz w:val="24"/>
          <w:u w:val="single"/>
        </w:rPr>
        <w:t xml:space="preserve">     </w:t>
      </w:r>
      <w:hyperlink r:id="rId22" w:history="1">
        <w:r w:rsidRPr="007A29C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7A29CC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7A29CC">
          <w:rPr>
            <w:rFonts w:ascii="Times New Roman" w:hAnsi="Times New Roman"/>
            <w:sz w:val="24"/>
            <w:szCs w:val="24"/>
            <w:u w:val="single"/>
            <w:lang w:val="en-US"/>
          </w:rPr>
          <w:t>nsportal</w:t>
        </w:r>
        <w:r w:rsidRPr="007A29CC">
          <w:rPr>
            <w:rFonts w:ascii="Times New Roman" w:hAnsi="Times New Roman"/>
            <w:sz w:val="24"/>
            <w:szCs w:val="24"/>
            <w:u w:val="single"/>
          </w:rPr>
          <w:t>.</w:t>
        </w:r>
        <w:r w:rsidRPr="007A29C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7A29CC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7A29CC">
        <w:rPr>
          <w:rFonts w:ascii="Times New Roman" w:hAnsi="Times New Roman"/>
          <w:sz w:val="24"/>
          <w:szCs w:val="24"/>
          <w:u w:val="single"/>
        </w:rPr>
        <w:t xml:space="preserve">    </w:t>
      </w:r>
      <w:hyperlink r:id="rId23" w:tgtFrame="_blank" w:history="1">
        <w:proofErr w:type="spellStart"/>
        <w:r w:rsidRPr="00FD1EC5">
          <w:rPr>
            <w:rFonts w:ascii="Times New Roman" w:hAnsi="Times New Roman"/>
            <w:bCs/>
            <w:sz w:val="24"/>
            <w:u w:val="single"/>
            <w:lang w:val="en-US"/>
          </w:rPr>
          <w:t>maam</w:t>
        </w:r>
        <w:proofErr w:type="spellEnd"/>
        <w:r w:rsidRPr="007A29CC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Pr="00FD1EC5">
          <w:rPr>
            <w:rFonts w:ascii="Times New Roman" w:hAnsi="Times New Roman"/>
            <w:bCs/>
            <w:sz w:val="24"/>
            <w:u w:val="single"/>
            <w:lang w:val="en-US"/>
          </w:rPr>
          <w:t>ru</w:t>
        </w:r>
        <w:proofErr w:type="spellEnd"/>
      </w:hyperlink>
      <w:r w:rsidRPr="007A29CC">
        <w:rPr>
          <w:rFonts w:ascii="Times New Roman" w:hAnsi="Times New Roman"/>
          <w:bCs/>
          <w:sz w:val="24"/>
          <w:u w:val="single"/>
        </w:rPr>
        <w:t xml:space="preserve">     </w:t>
      </w:r>
      <w:proofErr w:type="spellStart"/>
      <w:r w:rsidRPr="00FD1EC5">
        <w:rPr>
          <w:rFonts w:ascii="Times New Roman" w:hAnsi="Times New Roman"/>
          <w:bCs/>
          <w:sz w:val="24"/>
          <w:u w:val="single"/>
          <w:lang w:val="en-US"/>
        </w:rPr>
        <w:t>detsad</w:t>
      </w:r>
      <w:proofErr w:type="spellEnd"/>
      <w:r w:rsidRPr="007A29CC">
        <w:rPr>
          <w:rFonts w:ascii="Times New Roman" w:hAnsi="Times New Roman"/>
          <w:sz w:val="24"/>
          <w:u w:val="single"/>
        </w:rPr>
        <w:t>-</w:t>
      </w:r>
      <w:r w:rsidRPr="00FD1EC5">
        <w:rPr>
          <w:rFonts w:ascii="Times New Roman" w:hAnsi="Times New Roman"/>
          <w:sz w:val="24"/>
          <w:u w:val="single"/>
          <w:lang w:val="en-US"/>
        </w:rPr>
        <w:t>kitty</w:t>
      </w:r>
      <w:r w:rsidRPr="007A29CC">
        <w:rPr>
          <w:rFonts w:ascii="Times New Roman" w:hAnsi="Times New Roman"/>
          <w:sz w:val="24"/>
          <w:u w:val="single"/>
        </w:rPr>
        <w:t>.</w:t>
      </w:r>
      <w:proofErr w:type="spellStart"/>
      <w:r w:rsidRPr="00FD1EC5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</w:p>
    <w:p w:rsidR="00130E4D" w:rsidRPr="00C121F4" w:rsidRDefault="00130E4D" w:rsidP="00130E4D">
      <w:pPr>
        <w:spacing w:after="0" w:line="240" w:lineRule="auto"/>
        <w:rPr>
          <w:rFonts w:ascii="Times New Roman" w:hAnsi="Times New Roman"/>
          <w:sz w:val="24"/>
        </w:rPr>
      </w:pPr>
    </w:p>
    <w:p w:rsidR="00130E4D" w:rsidRPr="00F52172" w:rsidRDefault="00130E4D" w:rsidP="00130E4D">
      <w:pPr>
        <w:spacing w:after="0" w:line="240" w:lineRule="auto"/>
        <w:jc w:val="center"/>
        <w:rPr>
          <w:rFonts w:ascii="Times New Roman" w:hAnsi="Times New Roman"/>
          <w:sz w:val="20"/>
          <w:lang w:eastAsia="ja-JP"/>
        </w:rPr>
      </w:pPr>
      <w:r w:rsidRPr="003B3268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30E4D" w:rsidRPr="00C121F4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1F4">
        <w:rPr>
          <w:rFonts w:ascii="Times New Roman" w:hAnsi="Times New Roman"/>
          <w:sz w:val="24"/>
          <w:szCs w:val="24"/>
        </w:rPr>
        <w:t>Лепка</w:t>
      </w:r>
    </w:p>
    <w:p w:rsidR="00130E4D" w:rsidRPr="00775384" w:rsidRDefault="00130E4D" w:rsidP="00130E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</w:p>
    <w:p w:rsidR="00130E4D" w:rsidRPr="00775384" w:rsidRDefault="00130E4D" w:rsidP="00130E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Количество занятий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в год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19,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через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неделю </w:t>
      </w:r>
      <w:r w:rsidRPr="00775384">
        <w:rPr>
          <w:rFonts w:ascii="Times New Roman" w:eastAsia="Calibri" w:hAnsi="Times New Roman"/>
          <w:sz w:val="24"/>
          <w:szCs w:val="24"/>
          <w:u w:val="single"/>
          <w:lang w:eastAsia="en-US"/>
        </w:rPr>
        <w:t>1 занятие</w:t>
      </w:r>
    </w:p>
    <w:p w:rsidR="00130E4D" w:rsidRDefault="00130E4D" w:rsidP="00130E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Планирование составлено на основе программы  художественного воспитания, обучения и развития детей 2-7 лет </w:t>
      </w:r>
    </w:p>
    <w:p w:rsidR="00130E4D" w:rsidRPr="00775384" w:rsidRDefault="00130E4D" w:rsidP="00130E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 xml:space="preserve">Лыковой </w:t>
      </w:r>
      <w:r>
        <w:rPr>
          <w:rFonts w:ascii="Times New Roman" w:eastAsia="Calibri" w:hAnsi="Times New Roman"/>
          <w:sz w:val="24"/>
          <w:szCs w:val="24"/>
          <w:lang w:eastAsia="en-US"/>
        </w:rPr>
        <w:t>И.А.</w:t>
      </w:r>
      <w:r w:rsidRPr="00775384">
        <w:rPr>
          <w:rFonts w:ascii="Times New Roman" w:eastAsia="Calibri" w:hAnsi="Times New Roman"/>
          <w:sz w:val="24"/>
          <w:szCs w:val="24"/>
          <w:lang w:eastAsia="en-US"/>
        </w:rPr>
        <w:t>«Цветные ладошки», М.:, Издательский дом «Цветной мир»,2013</w:t>
      </w:r>
    </w:p>
    <w:p w:rsidR="00130E4D" w:rsidRDefault="00130E4D" w:rsidP="00130E4D">
      <w:pPr>
        <w:pStyle w:val="Default"/>
        <w:rPr>
          <w:b/>
          <w:color w:val="auto"/>
        </w:rPr>
      </w:pPr>
    </w:p>
    <w:tbl>
      <w:tblPr>
        <w:tblW w:w="1127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7088"/>
        <w:gridCol w:w="1703"/>
        <w:gridCol w:w="1634"/>
      </w:tblGrid>
      <w:tr w:rsidR="00130E4D" w:rsidRPr="00E30F3E" w:rsidTr="009E2803">
        <w:trPr>
          <w:trHeight w:val="270"/>
        </w:trPr>
        <w:tc>
          <w:tcPr>
            <w:tcW w:w="850" w:type="dxa"/>
            <w:vMerge w:val="restart"/>
          </w:tcPr>
          <w:p w:rsidR="00130E4D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№ </w:t>
            </w:r>
          </w:p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п/п</w:t>
            </w:r>
          </w:p>
        </w:tc>
        <w:tc>
          <w:tcPr>
            <w:tcW w:w="7088" w:type="dxa"/>
            <w:vMerge w:val="restart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 w:rsidRPr="00E30F3E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С</w:t>
            </w:r>
            <w:r w:rsidRPr="00E30F3E">
              <w:rPr>
                <w:color w:val="auto"/>
              </w:rPr>
              <w:t>роки</w:t>
            </w:r>
          </w:p>
        </w:tc>
      </w:tr>
      <w:tr w:rsidR="00130E4D" w:rsidRPr="00E30F3E" w:rsidTr="009E2803">
        <w:trPr>
          <w:trHeight w:val="270"/>
        </w:trPr>
        <w:tc>
          <w:tcPr>
            <w:tcW w:w="850" w:type="dxa"/>
            <w:vMerge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фактические</w:t>
            </w: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E30F3E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lastRenderedPageBreak/>
              <w:t>2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E30F3E">
              <w:rPr>
                <w:color w:val="auto"/>
              </w:rPr>
              <w:t>рибы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E30F3E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Овощи и фрукты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E30F3E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Красивые птички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Как маленький Мишутка миски лепил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Олешек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Моя любимая игрушка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Котенок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Девочка в зимней шубке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Снегурочка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E30F3E">
              <w:rPr>
                <w:color w:val="auto"/>
              </w:rPr>
              <w:t>.01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Зайчик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E30F3E">
              <w:rPr>
                <w:color w:val="auto"/>
              </w:rPr>
              <w:t>.01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Наши гости на елке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Pr="00E30F3E">
              <w:rPr>
                <w:color w:val="auto"/>
              </w:rPr>
              <w:t>.02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Щенок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E30F3E">
              <w:rPr>
                <w:color w:val="auto"/>
              </w:rPr>
              <w:t>.02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Лепка по замыслу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01.03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Мониторинг (1 часа)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Белочка грызет орешки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Кувшин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18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«Успешный первоклассник» Выпускной балл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E30F3E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</w:tbl>
    <w:p w:rsidR="00130E4D" w:rsidRDefault="00130E4D" w:rsidP="00130E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E4D" w:rsidRDefault="00130E4D" w:rsidP="00130E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E4D" w:rsidRPr="003B3268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30E4D" w:rsidRPr="003B3268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Аппликация</w:t>
      </w:r>
    </w:p>
    <w:p w:rsidR="00130E4D" w:rsidRPr="003B3268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4D" w:rsidRPr="003B3268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занятий</w:t>
      </w:r>
      <w:r w:rsidRPr="003B3268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2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3B3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3B3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неделю </w:t>
      </w:r>
      <w:r w:rsidRPr="00775384">
        <w:rPr>
          <w:rFonts w:ascii="Times New Roman" w:hAnsi="Times New Roman"/>
          <w:sz w:val="24"/>
          <w:szCs w:val="24"/>
          <w:u w:val="single"/>
        </w:rPr>
        <w:t>1 занятие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68">
        <w:rPr>
          <w:rFonts w:ascii="Times New Roman" w:hAnsi="Times New Roman"/>
          <w:sz w:val="24"/>
          <w:szCs w:val="24"/>
        </w:rPr>
        <w:t>Планирование составлено на основе програ</w:t>
      </w:r>
      <w:r>
        <w:rPr>
          <w:rFonts w:ascii="Times New Roman" w:hAnsi="Times New Roman"/>
          <w:sz w:val="24"/>
          <w:szCs w:val="24"/>
        </w:rPr>
        <w:t>ммы Комаровой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Т.С</w:t>
      </w:r>
      <w:r w:rsidRPr="00FD1EC5">
        <w:rPr>
          <w:rFonts w:ascii="Times New Roman" w:hAnsi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hAnsi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hAnsi="Times New Roman"/>
          <w:sz w:val="24"/>
          <w:szCs w:val="24"/>
        </w:rPr>
        <w:t>цв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0E4D" w:rsidRDefault="00130E4D" w:rsidP="00130E4D">
      <w:pPr>
        <w:pStyle w:val="Default"/>
        <w:rPr>
          <w:b/>
          <w:color w:val="auto"/>
        </w:rPr>
      </w:pPr>
    </w:p>
    <w:tbl>
      <w:tblPr>
        <w:tblW w:w="1127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7088"/>
        <w:gridCol w:w="1703"/>
        <w:gridCol w:w="1634"/>
      </w:tblGrid>
      <w:tr w:rsidR="00130E4D" w:rsidRPr="00E30F3E" w:rsidTr="009E2803">
        <w:trPr>
          <w:trHeight w:val="270"/>
        </w:trPr>
        <w:tc>
          <w:tcPr>
            <w:tcW w:w="850" w:type="dxa"/>
            <w:vMerge w:val="restart"/>
          </w:tcPr>
          <w:p w:rsidR="00130E4D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№</w:t>
            </w:r>
          </w:p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 п/п</w:t>
            </w:r>
          </w:p>
        </w:tc>
        <w:tc>
          <w:tcPr>
            <w:tcW w:w="7088" w:type="dxa"/>
            <w:vMerge w:val="restart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 w:rsidRPr="00E30F3E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130E4D" w:rsidRPr="00E30F3E" w:rsidRDefault="00130E4D" w:rsidP="00130E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E30F3E">
              <w:rPr>
                <w:color w:val="auto"/>
              </w:rPr>
              <w:t>роки</w:t>
            </w:r>
          </w:p>
        </w:tc>
      </w:tr>
      <w:tr w:rsidR="00130E4D" w:rsidRPr="00E30F3E" w:rsidTr="009E2803">
        <w:trPr>
          <w:trHeight w:val="270"/>
        </w:trPr>
        <w:tc>
          <w:tcPr>
            <w:tcW w:w="850" w:type="dxa"/>
            <w:vMerge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фактические</w:t>
            </w: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E30F3E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lastRenderedPageBreak/>
              <w:t>2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Картина про лето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E30F3E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Блюдо с фруктами и ягодами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Наш любимый мишка и его друзья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Троллейбус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Машины едут по улице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proofErr w:type="gramStart"/>
            <w:r w:rsidRPr="00E30F3E">
              <w:rPr>
                <w:color w:val="auto"/>
              </w:rPr>
              <w:t>Большой</w:t>
            </w:r>
            <w:proofErr w:type="gramEnd"/>
            <w:r w:rsidRPr="00E30F3E">
              <w:rPr>
                <w:color w:val="auto"/>
              </w:rPr>
              <w:t xml:space="preserve"> и маленькие бокальчики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Новогодняя поздравительная открытка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Проект «Зимушка, зима!»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Петрушка на елке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E30F3E">
              <w:rPr>
                <w:color w:val="auto"/>
              </w:rPr>
              <w:t>.01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Пароход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26.01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Матрос с сигнальными флажками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E30F3E">
              <w:rPr>
                <w:color w:val="auto"/>
              </w:rPr>
              <w:t>.02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Сказочная птица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Мониторинг (1 часа)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 xml:space="preserve">Мониторинг 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 xml:space="preserve"> Наша новая кукла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Пригласительный билет родителям на праздник «День Победы»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18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Загадки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E30F3E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85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 w:rsidRPr="00E30F3E"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703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E30F3E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</w:p>
        </w:tc>
      </w:tr>
    </w:tbl>
    <w:p w:rsidR="00130E4D" w:rsidRDefault="00130E4D" w:rsidP="00130E4D">
      <w:pPr>
        <w:pStyle w:val="Default"/>
        <w:rPr>
          <w:color w:val="auto"/>
        </w:rPr>
      </w:pPr>
    </w:p>
    <w:p w:rsidR="00130E4D" w:rsidRPr="00F45F33" w:rsidRDefault="00130E4D" w:rsidP="00130E4D">
      <w:pPr>
        <w:pStyle w:val="Default"/>
        <w:ind w:left="435"/>
        <w:jc w:val="center"/>
        <w:rPr>
          <w:b/>
          <w:color w:val="auto"/>
        </w:rPr>
      </w:pPr>
      <w:r w:rsidRPr="00F45F33">
        <w:rPr>
          <w:b/>
          <w:color w:val="auto"/>
        </w:rPr>
        <w:t>Введение в художественную литературу</w:t>
      </w:r>
    </w:p>
    <w:p w:rsidR="00130E4D" w:rsidRPr="00F45F33" w:rsidRDefault="00130E4D" w:rsidP="00130E4D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</w:t>
      </w:r>
      <w:r w:rsidRPr="00F45F33">
        <w:rPr>
          <w:color w:val="auto"/>
        </w:rPr>
        <w:t>Пояснительная записка</w:t>
      </w:r>
    </w:p>
    <w:p w:rsidR="00130E4D" w:rsidRPr="00EE554A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5F33">
        <w:rPr>
          <w:rFonts w:ascii="Times New Roman" w:hAnsi="Times New Roman"/>
          <w:sz w:val="24"/>
          <w:szCs w:val="24"/>
        </w:rPr>
        <w:t xml:space="preserve">Рабочая программа «Введение в художественную литературу» составлена на основе авторской программы «Введение в художественную литературу» </w:t>
      </w:r>
      <w:proofErr w:type="spellStart"/>
      <w:r w:rsidRPr="00F45F33">
        <w:rPr>
          <w:rFonts w:ascii="Times New Roman" w:hAnsi="Times New Roman"/>
          <w:sz w:val="24"/>
          <w:szCs w:val="24"/>
        </w:rPr>
        <w:t>Чандилова.О.В</w:t>
      </w:r>
      <w:proofErr w:type="spellEnd"/>
      <w:r w:rsidRPr="00F45F3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45F33">
        <w:rPr>
          <w:rFonts w:ascii="Times New Roman" w:hAnsi="Times New Roman"/>
          <w:sz w:val="24"/>
          <w:szCs w:val="24"/>
        </w:rPr>
        <w:t>Баденова.А.и</w:t>
      </w:r>
      <w:proofErr w:type="spellEnd"/>
      <w:r w:rsidRPr="00F45F33">
        <w:rPr>
          <w:rFonts w:ascii="Times New Roman" w:hAnsi="Times New Roman"/>
          <w:sz w:val="24"/>
          <w:szCs w:val="24"/>
        </w:rPr>
        <w:t xml:space="preserve"> является обязательной частью образовательной программы дошкольного учреждения. </w:t>
      </w:r>
      <w:proofErr w:type="gramStart"/>
      <w:r w:rsidRPr="00F45F33">
        <w:rPr>
          <w:rFonts w:ascii="Times New Roman" w:hAnsi="Times New Roman"/>
          <w:sz w:val="24"/>
          <w:szCs w:val="24"/>
          <w:lang w:eastAsia="ar-SA"/>
        </w:rPr>
        <w:t>Разработана</w:t>
      </w:r>
      <w:proofErr w:type="gramEnd"/>
      <w:r w:rsidRPr="00F45F3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Pr="00EE554A">
        <w:rPr>
          <w:rFonts w:ascii="Times New Roman" w:hAnsi="Times New Roman"/>
          <w:sz w:val="24"/>
          <w:szCs w:val="24"/>
          <w:lang w:eastAsia="ar-SA"/>
        </w:rPr>
        <w:t xml:space="preserve"> соответствии с Федеральным государственным образовательным стандартом дошкольного образования.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EE554A">
        <w:rPr>
          <w:color w:val="auto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color w:val="auto"/>
          <w:lang w:eastAsia="ru-RU"/>
        </w:rPr>
        <w:t>СанПиН</w:t>
      </w:r>
      <w:proofErr w:type="spellEnd"/>
      <w:r w:rsidRPr="00EE554A">
        <w:rPr>
          <w:color w:val="auto"/>
          <w:lang w:eastAsia="ru-RU"/>
        </w:rPr>
        <w:t xml:space="preserve"> 2.4.1.3049-13</w:t>
      </w:r>
    </w:p>
    <w:p w:rsidR="00130E4D" w:rsidRPr="00935455" w:rsidRDefault="00130E4D" w:rsidP="00130E4D">
      <w:pPr>
        <w:pStyle w:val="Default"/>
        <w:ind w:left="426"/>
        <w:jc w:val="both"/>
        <w:rPr>
          <w:color w:val="auto"/>
        </w:rPr>
      </w:pPr>
      <w:r w:rsidRPr="00935455">
        <w:rPr>
          <w:color w:val="auto"/>
        </w:rPr>
        <w:t xml:space="preserve">Содержание образовательного направления «Художественно </w:t>
      </w:r>
      <w:proofErr w:type="gramStart"/>
      <w:r w:rsidRPr="00935455">
        <w:rPr>
          <w:color w:val="auto"/>
        </w:rPr>
        <w:t>–э</w:t>
      </w:r>
      <w:proofErr w:type="gramEnd"/>
      <w:r w:rsidRPr="00935455">
        <w:rPr>
          <w:color w:val="auto"/>
        </w:rPr>
        <w:t xml:space="preserve">стетического развития» направлено на достижение цели формирования интереса и потребности в чтении (восприятии) книг через решение </w:t>
      </w:r>
      <w:r w:rsidRPr="006475F5">
        <w:rPr>
          <w:b/>
          <w:color w:val="auto"/>
        </w:rPr>
        <w:t>следующих задач: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формирование целостной картины мира, в том числе первичных ценностных представлений;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развитие литературной речи;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приобщение к словесному искусству, в том числе развитие художественного восприятия и эстетического вкуса.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>Цель</w:t>
      </w:r>
      <w:r w:rsidRPr="00935455">
        <w:rPr>
          <w:color w:val="auto"/>
        </w:rPr>
        <w:t xml:space="preserve"> - понимание текста и создание </w:t>
      </w:r>
      <w:r>
        <w:rPr>
          <w:color w:val="auto"/>
        </w:rPr>
        <w:t>его читательской интерпретации.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lastRenderedPageBreak/>
        <w:t xml:space="preserve">Основные задачи </w:t>
      </w:r>
      <w:r w:rsidRPr="00935455">
        <w:rPr>
          <w:color w:val="auto"/>
        </w:rPr>
        <w:t>приобщения детей к чтению-слушанию: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•стимулировать детей выражать своё отношение к </w:t>
      </w:r>
      <w:proofErr w:type="gramStart"/>
      <w:r w:rsidRPr="00935455">
        <w:rPr>
          <w:color w:val="auto"/>
        </w:rPr>
        <w:t>прочитанному</w:t>
      </w:r>
      <w:proofErr w:type="gramEnd"/>
      <w:r w:rsidRPr="00935455">
        <w:rPr>
          <w:color w:val="auto"/>
        </w:rPr>
        <w:t>, услышанному;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•формировать у детей первоначальные представления о построении художественных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текстов, об их жанровых особенностях;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•учить детей сопереживать, сочувствовать литературным героям.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«оживление» иллюстрации, проигрывание сцены;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свободное рассказывание, пересказы с использованием иллюстраций и иных зрительных опор;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составление текстов по картинке, набору картинок, заданной словесной опоре;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озвучивание, иллюстрирование, конструирование и проч.;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ролевые,</w:t>
      </w:r>
      <w:r>
        <w:rPr>
          <w:color w:val="auto"/>
        </w:rPr>
        <w:t xml:space="preserve"> творческие, литературные игры.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Формирование целостной картины мира (в том числе формирование первичных ценностных представлений):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формировать потребность в чтении как источнике новых знаний о себе, других людях, человеческих качествах, проявляющихся в разных обстоятельствах, окружающем мире;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стремление общаться </w:t>
      </w:r>
      <w:proofErr w:type="gramStart"/>
      <w:r w:rsidRPr="00935455">
        <w:rPr>
          <w:color w:val="auto"/>
        </w:rPr>
        <w:t>со</w:t>
      </w:r>
      <w:proofErr w:type="gramEnd"/>
      <w:r w:rsidRPr="00935455">
        <w:rPr>
          <w:color w:val="auto"/>
        </w:rPr>
        <w:t xml:space="preserve"> взрослыми и сверстниками по содержанию прочитанного, высказывать своё отношение, оценку, делать обобщения и выводы;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способность соотносить поступки героев, их мотивы с личным опытом;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умения делать несложные обобщения и выводы. Развитие литературной речи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акцентировать внимание на отдельных средствах художественной выразительности;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побуждать к заучиванию наизусть стихотворных и прозаических (1-2 предложения) текстов;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желание говорить о </w:t>
      </w:r>
      <w:proofErr w:type="gramStart"/>
      <w:r w:rsidRPr="00935455">
        <w:rPr>
          <w:color w:val="auto"/>
        </w:rPr>
        <w:t>прочитанном</w:t>
      </w:r>
      <w:proofErr w:type="gramEnd"/>
      <w:r w:rsidRPr="00935455">
        <w:rPr>
          <w:color w:val="auto"/>
        </w:rPr>
        <w:t>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способность </w:t>
      </w:r>
      <w:proofErr w:type="gramStart"/>
      <w:r w:rsidRPr="00935455">
        <w:rPr>
          <w:color w:val="auto"/>
        </w:rPr>
        <w:t>к</w:t>
      </w:r>
      <w:proofErr w:type="gramEnd"/>
      <w:r w:rsidRPr="00935455">
        <w:rPr>
          <w:color w:val="auto"/>
        </w:rPr>
        <w:t xml:space="preserve"> 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способность к сочинению небольших стихотворений, сказок, рассказов, загадок, употреблению при этом соответствующих приёмов художественной выразительности;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стимулировать увлечение совместным со взрослыми и сверстниками чтение</w:t>
      </w:r>
      <w:proofErr w:type="gramStart"/>
      <w:r w:rsidRPr="00935455">
        <w:rPr>
          <w:color w:val="auto"/>
        </w:rPr>
        <w:t>м-</w:t>
      </w:r>
      <w:proofErr w:type="gramEnd"/>
      <w:r w:rsidRPr="00935455">
        <w:rPr>
          <w:color w:val="auto"/>
        </w:rPr>
        <w:t xml:space="preserve"> слушанием и общением по содержанию прочитанного;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продолжать формировать интерес к чтению произведений больших форм (чтение с продолжением).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В отличие от других направлений подготовки детей к школе занятия по чтению не могут быть выстроены авторами программы в обязательном порядке. Учителю при выборе текста для чтения необходимо учитывать настроение ребят, их готовность к чтению конкретной книги и пр. Все рекомендованные для чтения тексты делятся на три раздела, </w:t>
      </w:r>
      <w:proofErr w:type="gramStart"/>
      <w:r w:rsidRPr="00935455">
        <w:rPr>
          <w:color w:val="auto"/>
        </w:rPr>
        <w:t>однако</w:t>
      </w:r>
      <w:proofErr w:type="gramEnd"/>
      <w:r w:rsidRPr="00935455">
        <w:rPr>
          <w:color w:val="auto"/>
        </w:rPr>
        <w:t xml:space="preserve"> последовательность расположения разделов и текстов внутри них – примерная.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lastRenderedPageBreak/>
        <w:t>Планируемые предметные результаты по развитию познавательно – речевой сферы.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>В результате работы дети могут</w:t>
      </w:r>
      <w:r w:rsidRPr="00935455">
        <w:rPr>
          <w:color w:val="auto"/>
        </w:rPr>
        <w:t>: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слушать и слышать художественный текст;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эмоционально, активно реагировать на содержание литературных произведений, сопереживать, сочувствовать литературным героям;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слушать чтение, рассказ воспитателя вместе с группой сверстников;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выполнять игровые действия, соответствующие содержанию текста;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proofErr w:type="gramStart"/>
      <w:r w:rsidRPr="00935455">
        <w:rPr>
          <w:color w:val="auto"/>
        </w:rPr>
        <w:t>• отвечать на элементарные фактуальные вопросы по содержанию текста и иллюстрации (Кого видишь?</w:t>
      </w:r>
      <w:proofErr w:type="gramEnd"/>
      <w:r w:rsidRPr="00935455">
        <w:rPr>
          <w:color w:val="auto"/>
        </w:rPr>
        <w:t xml:space="preserve"> Где облака? Что делает мама? </w:t>
      </w:r>
      <w:proofErr w:type="gramStart"/>
      <w:r w:rsidRPr="00935455">
        <w:rPr>
          <w:color w:val="auto"/>
        </w:rPr>
        <w:t>Какой мальчик? и пр.);</w:t>
      </w:r>
      <w:proofErr w:type="gramEnd"/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запоминать отдельные слова, выражения из текста;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выражать свое отношение к </w:t>
      </w:r>
      <w:proofErr w:type="gramStart"/>
      <w:r w:rsidRPr="00935455">
        <w:rPr>
          <w:color w:val="auto"/>
        </w:rPr>
        <w:t>прочитанному</w:t>
      </w:r>
      <w:proofErr w:type="gramEnd"/>
      <w:r w:rsidRPr="00935455">
        <w:rPr>
          <w:color w:val="auto"/>
        </w:rPr>
        <w:t>, услышанному;</w:t>
      </w:r>
    </w:p>
    <w:p w:rsidR="00130E4D" w:rsidRPr="00935455" w:rsidRDefault="00130E4D" w:rsidP="00130E4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узнавать и называть некоторые литературные жанры.</w:t>
      </w:r>
    </w:p>
    <w:p w:rsidR="00130E4D" w:rsidRPr="00EE41D3" w:rsidRDefault="00130E4D" w:rsidP="00130E4D">
      <w:pPr>
        <w:pStyle w:val="Default"/>
        <w:jc w:val="both"/>
        <w:rPr>
          <w:b/>
          <w:color w:val="auto"/>
        </w:rPr>
      </w:pPr>
      <w:r w:rsidRPr="00EE41D3">
        <w:rPr>
          <w:b/>
          <w:color w:val="auto"/>
        </w:rPr>
        <w:t>Циклограмма непосредственно-образовательной деятельност</w:t>
      </w:r>
      <w:proofErr w:type="gramStart"/>
      <w:r w:rsidRPr="00EE41D3">
        <w:rPr>
          <w:b/>
          <w:color w:val="auto"/>
        </w:rPr>
        <w:t>и(</w:t>
      </w:r>
      <w:proofErr w:type="gramEnd"/>
      <w:r w:rsidRPr="00EE41D3">
        <w:rPr>
          <w:b/>
          <w:color w:val="auto"/>
        </w:rPr>
        <w:t>НОД)</w:t>
      </w:r>
    </w:p>
    <w:p w:rsidR="00130E4D" w:rsidRPr="00122704" w:rsidRDefault="00130E4D" w:rsidP="00130E4D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Проводиться одно занятие в неделю (38 в</w:t>
      </w:r>
      <w:r w:rsidRPr="00122704">
        <w:rPr>
          <w:color w:val="auto"/>
        </w:rPr>
        <w:t xml:space="preserve"> год), длительность занятий- 25 мин.</w:t>
      </w:r>
    </w:p>
    <w:p w:rsidR="00130E4D" w:rsidRPr="00122704" w:rsidRDefault="00130E4D" w:rsidP="00130E4D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Перерывы между занятиями не менее 10 мин.</w:t>
      </w:r>
    </w:p>
    <w:p w:rsidR="00130E4D" w:rsidRPr="00122704" w:rsidRDefault="00130E4D" w:rsidP="00130E4D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Обязательное проведение физ. минутки.</w:t>
      </w:r>
    </w:p>
    <w:p w:rsidR="00130E4D" w:rsidRPr="00122704" w:rsidRDefault="00130E4D" w:rsidP="00130E4D">
      <w:pPr>
        <w:pStyle w:val="Default"/>
        <w:ind w:left="435"/>
        <w:jc w:val="both"/>
        <w:rPr>
          <w:color w:val="auto"/>
        </w:rPr>
      </w:pPr>
      <w:r w:rsidRPr="00EE41D3">
        <w:rPr>
          <w:b/>
          <w:color w:val="auto"/>
        </w:rPr>
        <w:t>Планирование составлено на основе</w:t>
      </w:r>
      <w:r w:rsidRPr="00122704">
        <w:rPr>
          <w:color w:val="auto"/>
        </w:rPr>
        <w:t xml:space="preserve"> Примерной основной</w:t>
      </w:r>
    </w:p>
    <w:p w:rsidR="00130E4D" w:rsidRDefault="00130E4D" w:rsidP="00130E4D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общеобразовательной программы дошкольного образования «Детский сад 2100», Москва, 2012</w:t>
      </w:r>
    </w:p>
    <w:p w:rsidR="00130E4D" w:rsidRDefault="00130E4D" w:rsidP="00130E4D">
      <w:pPr>
        <w:pStyle w:val="Default"/>
        <w:jc w:val="center"/>
        <w:rPr>
          <w:color w:val="auto"/>
        </w:rPr>
      </w:pPr>
    </w:p>
    <w:p w:rsidR="00130E4D" w:rsidRDefault="00130E4D" w:rsidP="00130E4D">
      <w:pPr>
        <w:pStyle w:val="Default"/>
        <w:jc w:val="center"/>
        <w:rPr>
          <w:color w:val="auto"/>
        </w:rPr>
      </w:pPr>
    </w:p>
    <w:p w:rsidR="00130E4D" w:rsidRDefault="00130E4D" w:rsidP="00130E4D">
      <w:pPr>
        <w:pStyle w:val="Default"/>
        <w:jc w:val="center"/>
        <w:rPr>
          <w:color w:val="auto"/>
        </w:rPr>
      </w:pPr>
      <w:r>
        <w:rPr>
          <w:color w:val="auto"/>
        </w:rPr>
        <w:t>Календарно-тематическое планирование</w:t>
      </w:r>
    </w:p>
    <w:p w:rsidR="00130E4D" w:rsidRPr="00C121F4" w:rsidRDefault="00130E4D" w:rsidP="00130E4D">
      <w:pPr>
        <w:pStyle w:val="Default"/>
        <w:ind w:left="435"/>
        <w:jc w:val="center"/>
        <w:rPr>
          <w:color w:val="auto"/>
        </w:rPr>
      </w:pPr>
      <w:r w:rsidRPr="00C121F4">
        <w:rPr>
          <w:color w:val="auto"/>
        </w:rPr>
        <w:t>Введение в художественную литературу</w:t>
      </w:r>
    </w:p>
    <w:p w:rsidR="00130E4D" w:rsidRPr="00C121F4" w:rsidRDefault="00130E4D" w:rsidP="00130E4D">
      <w:pPr>
        <w:pStyle w:val="Default"/>
        <w:ind w:left="435"/>
        <w:jc w:val="center"/>
        <w:rPr>
          <w:color w:val="auto"/>
        </w:rPr>
      </w:pPr>
    </w:p>
    <w:p w:rsidR="00130E4D" w:rsidRPr="007A29CC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      Количество занятий</w:t>
      </w:r>
      <w:r w:rsidRPr="007A29CC">
        <w:rPr>
          <w:rFonts w:ascii="Times New Roman" w:hAnsi="Times New Roman"/>
          <w:sz w:val="24"/>
          <w:szCs w:val="24"/>
          <w:lang w:eastAsia="ja-JP"/>
        </w:rPr>
        <w:t xml:space="preserve"> в год -</w:t>
      </w:r>
      <w:r w:rsidRPr="007A29CC">
        <w:rPr>
          <w:rFonts w:ascii="Times New Roman" w:hAnsi="Times New Roman"/>
          <w:sz w:val="24"/>
          <w:szCs w:val="24"/>
          <w:u w:val="single"/>
          <w:lang w:eastAsia="ja-JP"/>
        </w:rPr>
        <w:t>38</w:t>
      </w:r>
      <w:r w:rsidRPr="007A29CC">
        <w:rPr>
          <w:rFonts w:ascii="Times New Roman" w:hAnsi="Times New Roman"/>
          <w:sz w:val="24"/>
          <w:szCs w:val="24"/>
          <w:lang w:eastAsia="ja-JP"/>
        </w:rPr>
        <w:t>,  в неделю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A29CC">
        <w:rPr>
          <w:rFonts w:ascii="Times New Roman" w:hAnsi="Times New Roman"/>
          <w:sz w:val="24"/>
          <w:szCs w:val="24"/>
          <w:u w:val="single"/>
          <w:lang w:eastAsia="ja-JP"/>
        </w:rPr>
        <w:t xml:space="preserve"> 1</w:t>
      </w:r>
      <w:r>
        <w:rPr>
          <w:rFonts w:ascii="Times New Roman" w:hAnsi="Times New Roman"/>
          <w:sz w:val="24"/>
          <w:szCs w:val="24"/>
          <w:u w:val="single"/>
          <w:lang w:eastAsia="ja-JP"/>
        </w:rPr>
        <w:t xml:space="preserve"> занятие</w:t>
      </w:r>
      <w:r w:rsidRPr="007A29CC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</w:p>
    <w:p w:rsidR="00130E4D" w:rsidRPr="007A29CC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A29CC">
        <w:rPr>
          <w:rFonts w:ascii="Times New Roman" w:hAnsi="Times New Roman"/>
          <w:sz w:val="24"/>
          <w:szCs w:val="24"/>
          <w:lang w:eastAsia="ja-JP"/>
        </w:rPr>
        <w:t xml:space="preserve">              Планирование составлено на основе авторской программы Гербовой  В.В. «Приобщение детей к художественной литературе».</w:t>
      </w:r>
    </w:p>
    <w:p w:rsidR="00130E4D" w:rsidRPr="007A29CC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A29CC">
        <w:rPr>
          <w:rFonts w:ascii="Times New Roman" w:hAnsi="Times New Roman"/>
          <w:sz w:val="24"/>
          <w:szCs w:val="24"/>
          <w:lang w:eastAsia="ja-JP"/>
        </w:rPr>
        <w:t xml:space="preserve">              М.:,- Мозаика-Синтез,2008</w:t>
      </w:r>
    </w:p>
    <w:p w:rsidR="00130E4D" w:rsidRDefault="00130E4D" w:rsidP="00130E4D">
      <w:pPr>
        <w:pStyle w:val="Default"/>
        <w:ind w:left="435"/>
        <w:jc w:val="both"/>
        <w:rPr>
          <w:color w:val="aut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5780"/>
        <w:gridCol w:w="2029"/>
        <w:gridCol w:w="1983"/>
      </w:tblGrid>
      <w:tr w:rsidR="00130E4D" w:rsidRPr="00E30F3E" w:rsidTr="009E2803">
        <w:trPr>
          <w:trHeight w:val="330"/>
        </w:trPr>
        <w:tc>
          <w:tcPr>
            <w:tcW w:w="1204" w:type="dxa"/>
            <w:vMerge w:val="restart"/>
          </w:tcPr>
          <w:p w:rsidR="00130E4D" w:rsidRDefault="00130E4D" w:rsidP="00130E4D">
            <w:pPr>
              <w:pStyle w:val="Default"/>
              <w:ind w:left="435"/>
            </w:pPr>
            <w:r>
              <w:t>№</w:t>
            </w:r>
          </w:p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</w:t>
            </w:r>
            <w:r>
              <w:t>/</w:t>
            </w:r>
            <w:r w:rsidRPr="00E30F3E">
              <w:t>п</w:t>
            </w:r>
          </w:p>
        </w:tc>
        <w:tc>
          <w:tcPr>
            <w:tcW w:w="5780" w:type="dxa"/>
            <w:vMerge w:val="restart"/>
          </w:tcPr>
          <w:p w:rsidR="00130E4D" w:rsidRPr="00E30F3E" w:rsidRDefault="00130E4D" w:rsidP="00130E4D">
            <w:pPr>
              <w:pStyle w:val="Default"/>
              <w:ind w:left="435"/>
              <w:jc w:val="center"/>
            </w:pPr>
            <w:r w:rsidRPr="00E30F3E">
              <w:t>Тема занятия</w:t>
            </w:r>
          </w:p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4012" w:type="dxa"/>
            <w:gridSpan w:val="2"/>
          </w:tcPr>
          <w:p w:rsidR="00130E4D" w:rsidRPr="00E30F3E" w:rsidRDefault="00130E4D" w:rsidP="00130E4D">
            <w:pPr>
              <w:pStyle w:val="Default"/>
              <w:jc w:val="center"/>
            </w:pPr>
            <w:r>
              <w:t>С</w:t>
            </w:r>
            <w:r w:rsidRPr="00E30F3E">
              <w:t>роки</w:t>
            </w:r>
          </w:p>
        </w:tc>
      </w:tr>
      <w:tr w:rsidR="00130E4D" w:rsidRPr="00E30F3E" w:rsidTr="009E2803">
        <w:trPr>
          <w:trHeight w:val="315"/>
        </w:trPr>
        <w:tc>
          <w:tcPr>
            <w:tcW w:w="1204" w:type="dxa"/>
            <w:vMerge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5780" w:type="dxa"/>
            <w:vMerge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планируемые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Фактические</w:t>
            </w:r>
          </w:p>
        </w:tc>
      </w:tr>
      <w:tr w:rsidR="00130E4D" w:rsidRPr="00E30F3E" w:rsidTr="009E2803">
        <w:trPr>
          <w:trHeight w:val="315"/>
        </w:trPr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  <w:tc>
          <w:tcPr>
            <w:tcW w:w="9792" w:type="dxa"/>
            <w:gridSpan w:val="3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Вводный (стартовый) мониторинг (2 часа)</w:t>
            </w:r>
          </w:p>
        </w:tc>
      </w:tr>
      <w:tr w:rsidR="00130E4D" w:rsidRPr="00E30F3E" w:rsidTr="009E2803">
        <w:trPr>
          <w:trHeight w:val="315"/>
        </w:trPr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</w:pPr>
            <w:r>
              <w:t>02</w:t>
            </w:r>
            <w:r w:rsidRPr="00E30F3E">
              <w:t>.09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rPr>
          <w:trHeight w:val="315"/>
        </w:trPr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lastRenderedPageBreak/>
              <w:t>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Мониторинг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</w:pPr>
            <w:r w:rsidRPr="00E30F3E">
              <w:t>0</w:t>
            </w:r>
            <w:r>
              <w:t>9</w:t>
            </w:r>
            <w:r w:rsidRPr="00E30F3E">
              <w:t>.09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</w:pPr>
          </w:p>
        </w:tc>
      </w:tr>
      <w:tr w:rsidR="00130E4D" w:rsidRPr="00E30F3E" w:rsidTr="009E2803">
        <w:trPr>
          <w:trHeight w:val="361"/>
        </w:trPr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Pr="00E30F3E">
              <w:rPr>
                <w:color w:val="auto"/>
              </w:rPr>
              <w:t>"В одном доме"      В.А. Осеева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E30F3E">
              <w:rPr>
                <w:color w:val="auto"/>
              </w:rPr>
              <w:t>.09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 xml:space="preserve">"До первого дождя" В.А. Осеева  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30F3E">
              <w:rPr>
                <w:color w:val="auto"/>
              </w:rPr>
              <w:t>.09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«Дед, баба и Алеша» Ю. Коваль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30.</w:t>
            </w:r>
            <w:r w:rsidRPr="00E30F3E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«Осень на пороге» Н. Сладков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Н.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Плющеева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«Уж осень наступила…» 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«Приключение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мурвьишки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» Сказка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К.И. Чуковский «Айболит»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Pr="00E30F3E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«Гуси-лебеди» Сказка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Сказка «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Светик-семицветик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Айога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Нанайская сказка» 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E30F3E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В. Бианки «Мхи»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02.12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Чтение стихов о деревьях зимой</w:t>
            </w:r>
          </w:p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Чалиев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, Ф. Тютчев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чем занят зимой?»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Заучивание стихов о Новом годе. Подготовка к празднику.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30F3E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И. Мазин «Посмотри как день прекрасен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..»</w:t>
            </w:r>
            <w:proofErr w:type="gramEnd"/>
          </w:p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Скребицкий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«Зима»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E30F3E">
              <w:rPr>
                <w:color w:val="auto"/>
              </w:rPr>
              <w:t>.</w:t>
            </w:r>
            <w:r>
              <w:rPr>
                <w:color w:val="auto"/>
              </w:rPr>
              <w:t>01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В. Бианки «Синичкин календарь»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20.01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Н. Носов «На горке»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03.02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«Русские богатыри» былины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</w:t>
            </w:r>
            <w:r>
              <w:rPr>
                <w:color w:val="auto"/>
              </w:rPr>
              <w:t>0.02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Б. Житков. «Что я видел в Москве?»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17.02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Мамин-Сибиряк</w:t>
            </w:r>
            <w:proofErr w:type="spellEnd"/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«Серая шейка»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2</w:t>
            </w:r>
            <w:r w:rsidRPr="00E30F3E">
              <w:rPr>
                <w:color w:val="auto"/>
              </w:rPr>
              <w:t>4.02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Е. Кочеткова «Петушок и солнышко»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02</w:t>
            </w:r>
            <w:r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Г.Х. Андерсен «Дюймовочка»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09.03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rPr>
          <w:trHeight w:val="341"/>
        </w:trPr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Г.Х. Андерсен «Дюймовочка»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16.03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rPr>
          <w:trHeight w:val="341"/>
        </w:trPr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Чтение р.н</w:t>
            </w:r>
            <w:proofErr w:type="gram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«Крошечка-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rPr>
          <w:trHeight w:val="341"/>
        </w:trPr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К. Ушинский «Солнце и ветер» «Солнце и радуга»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E30F3E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М. Пришвин. «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Лисичкин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хлеб» 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06.04.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lastRenderedPageBreak/>
              <w:t>29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13.04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 Некрасов «Дед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Мазай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, и зайцы»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Коти</w:t>
            </w:r>
            <w:proofErr w:type="spellEnd"/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«Душа России. Московский кремль. Город Петра»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04.05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проекту «Они сражались за Родину»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11.05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С. Михалков «Что такое хорошо и что такое плохо»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E30F3E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С.Я. Маршак «Почта»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</w:t>
            </w:r>
            <w:r>
              <w:rPr>
                <w:color w:val="auto"/>
              </w:rPr>
              <w:t>5</w:t>
            </w:r>
            <w:r w:rsidRPr="00E30F3E">
              <w:rPr>
                <w:color w:val="auto"/>
              </w:rPr>
              <w:t>.05.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Е. Шварц «Сказка о потерянном времени»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19.05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  <w:tr w:rsidR="00130E4D" w:rsidRPr="00E30F3E" w:rsidTr="009E2803">
        <w:tc>
          <w:tcPr>
            <w:tcW w:w="1204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38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pStyle w:val="Default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Проект «Прощай детский сад»</w:t>
            </w:r>
          </w:p>
        </w:tc>
        <w:tc>
          <w:tcPr>
            <w:tcW w:w="2029" w:type="dxa"/>
          </w:tcPr>
          <w:p w:rsidR="00130E4D" w:rsidRPr="00E30F3E" w:rsidRDefault="00130E4D" w:rsidP="00130E4D">
            <w:pPr>
              <w:pStyle w:val="Default"/>
              <w:ind w:left="435"/>
              <w:jc w:val="both"/>
              <w:rPr>
                <w:color w:val="auto"/>
              </w:rPr>
            </w:pPr>
            <w:r w:rsidRPr="00E30F3E">
              <w:rPr>
                <w:color w:val="auto"/>
              </w:rPr>
              <w:t>27.05</w:t>
            </w:r>
          </w:p>
        </w:tc>
        <w:tc>
          <w:tcPr>
            <w:tcW w:w="1983" w:type="dxa"/>
          </w:tcPr>
          <w:p w:rsidR="00130E4D" w:rsidRPr="00E30F3E" w:rsidRDefault="00130E4D" w:rsidP="00130E4D">
            <w:pPr>
              <w:pStyle w:val="Default"/>
              <w:ind w:left="435"/>
              <w:rPr>
                <w:color w:val="auto"/>
              </w:rPr>
            </w:pPr>
          </w:p>
        </w:tc>
      </w:tr>
    </w:tbl>
    <w:p w:rsidR="00130E4D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</w:t>
      </w:r>
      <w:r w:rsidRPr="004F7975">
        <w:rPr>
          <w:rFonts w:ascii="Times New Roman" w:hAnsi="Times New Roman"/>
          <w:b/>
          <w:bCs/>
          <w:sz w:val="24"/>
          <w:szCs w:val="24"/>
        </w:rPr>
        <w:t>образовательного про</w:t>
      </w:r>
      <w:r>
        <w:rPr>
          <w:rFonts w:ascii="Times New Roman" w:hAnsi="Times New Roman"/>
          <w:b/>
          <w:bCs/>
          <w:sz w:val="24"/>
          <w:szCs w:val="24"/>
        </w:rPr>
        <w:t>цесса, осуществляемого по курсу «Введение в художественную литературу</w:t>
      </w:r>
      <w:r w:rsidRPr="004F7975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 w:rsidRPr="004F7975">
        <w:rPr>
          <w:rFonts w:ascii="Times New Roman" w:hAnsi="Times New Roman"/>
          <w:b/>
          <w:bCs/>
          <w:sz w:val="24"/>
          <w:szCs w:val="24"/>
        </w:rPr>
        <w:t>:</w:t>
      </w:r>
      <w:r w:rsidRPr="00092523">
        <w:rPr>
          <w:rFonts w:ascii="Times New Roman" w:hAnsi="Times New Roman"/>
          <w:sz w:val="24"/>
          <w:szCs w:val="24"/>
        </w:rPr>
        <w:t>Х</w:t>
      </w:r>
      <w:proofErr w:type="gramEnd"/>
      <w:r w:rsidRPr="00092523">
        <w:rPr>
          <w:rFonts w:ascii="Times New Roman" w:hAnsi="Times New Roman"/>
          <w:sz w:val="24"/>
          <w:szCs w:val="24"/>
        </w:rPr>
        <w:t>удожественные произведения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</w:t>
      </w:r>
      <w:r w:rsidRPr="00092523">
        <w:rPr>
          <w:rFonts w:ascii="Times New Roman" w:hAnsi="Times New Roman"/>
          <w:sz w:val="24"/>
        </w:rPr>
        <w:t>ллюстрации к художественным произведениям</w:t>
      </w:r>
    </w:p>
    <w:p w:rsidR="00130E4D" w:rsidRPr="00460681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2523">
        <w:rPr>
          <w:rFonts w:ascii="Times New Roman" w:hAnsi="Times New Roman"/>
          <w:b/>
          <w:sz w:val="24"/>
        </w:rPr>
        <w:t>Учебно-методическое обеспечение:</w:t>
      </w:r>
    </w:p>
    <w:p w:rsidR="00130E4D" w:rsidRPr="00935455" w:rsidRDefault="00130E4D" w:rsidP="00130E4D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 w:rsidRPr="00935455">
        <w:rPr>
          <w:color w:val="auto"/>
        </w:rPr>
        <w:t>Чандилова.О.В</w:t>
      </w:r>
      <w:proofErr w:type="spellEnd"/>
      <w:r w:rsidRPr="00935455">
        <w:rPr>
          <w:color w:val="auto"/>
        </w:rPr>
        <w:t xml:space="preserve">., </w:t>
      </w:r>
      <w:proofErr w:type="spellStart"/>
      <w:r w:rsidRPr="00935455">
        <w:rPr>
          <w:color w:val="auto"/>
        </w:rPr>
        <w:t>Баденова.А</w:t>
      </w:r>
      <w:proofErr w:type="spellEnd"/>
      <w:r w:rsidRPr="00935455">
        <w:rPr>
          <w:color w:val="auto"/>
        </w:rPr>
        <w:t>. В. Наши книжки. Пособие для занятий с дошкольниками по введению в художественную литературу. Ч-3 (5-6 лет)</w:t>
      </w:r>
    </w:p>
    <w:p w:rsidR="00130E4D" w:rsidRPr="0087282D" w:rsidRDefault="00130E4D" w:rsidP="00130E4D">
      <w:pPr>
        <w:pStyle w:val="a6"/>
        <w:numPr>
          <w:ilvl w:val="0"/>
          <w:numId w:val="8"/>
        </w:num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  <w:r w:rsidRPr="0087282D">
        <w:rPr>
          <w:rFonts w:ascii="Times New Roman" w:hAnsi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87282D">
        <w:rPr>
          <w:rFonts w:ascii="Times New Roman" w:hAnsi="Times New Roman"/>
          <w:sz w:val="24"/>
          <w:szCs w:val="24"/>
          <w:lang w:eastAsia="ru-RU"/>
        </w:rPr>
        <w:t>науч</w:t>
      </w:r>
      <w:proofErr w:type="gramStart"/>
      <w:r w:rsidRPr="0087282D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7282D">
        <w:rPr>
          <w:rFonts w:ascii="Times New Roman" w:hAnsi="Times New Roman"/>
          <w:sz w:val="24"/>
          <w:szCs w:val="24"/>
          <w:lang w:eastAsia="ru-RU"/>
        </w:rPr>
        <w:t>ед.О</w:t>
      </w:r>
      <w:proofErr w:type="spellEnd"/>
      <w:r w:rsidRPr="0087282D">
        <w:rPr>
          <w:rFonts w:ascii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Pr="0087282D">
        <w:rPr>
          <w:rFonts w:ascii="Times New Roman" w:hAnsi="Times New Roman"/>
          <w:sz w:val="24"/>
          <w:szCs w:val="24"/>
          <w:lang w:eastAsia="ru-RU"/>
        </w:rPr>
        <w:t>Чиндиловой.-М</w:t>
      </w:r>
      <w:proofErr w:type="spellEnd"/>
      <w:r w:rsidRPr="0087282D">
        <w:rPr>
          <w:rFonts w:ascii="Times New Roman" w:hAnsi="Times New Roman"/>
          <w:sz w:val="24"/>
          <w:szCs w:val="24"/>
          <w:lang w:eastAsia="ru-RU"/>
        </w:rPr>
        <w:t>: Баласс, 2012.-496 с.</w:t>
      </w:r>
    </w:p>
    <w:p w:rsidR="00130E4D" w:rsidRPr="0087282D" w:rsidRDefault="00130E4D" w:rsidP="00130E4D">
      <w:pPr>
        <w:pStyle w:val="Default"/>
        <w:numPr>
          <w:ilvl w:val="0"/>
          <w:numId w:val="8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color w:val="auto"/>
          <w:lang w:eastAsia="ru-RU"/>
        </w:rPr>
        <w:t>СанПиН</w:t>
      </w:r>
      <w:proofErr w:type="spellEnd"/>
      <w:r w:rsidRPr="004F7975">
        <w:rPr>
          <w:color w:val="auto"/>
          <w:lang w:eastAsia="ru-RU"/>
        </w:rPr>
        <w:t xml:space="preserve"> 2.4.1.3049-13 от 29.05.2013 г)</w:t>
      </w:r>
    </w:p>
    <w:p w:rsidR="00130E4D" w:rsidRPr="000A1F00" w:rsidRDefault="00130E4D" w:rsidP="00130E4D">
      <w:pPr>
        <w:pStyle w:val="Default"/>
        <w:numPr>
          <w:ilvl w:val="0"/>
          <w:numId w:val="8"/>
        </w:numPr>
        <w:rPr>
          <w:color w:val="auto"/>
        </w:rPr>
      </w:pPr>
      <w:r w:rsidRPr="000A1F00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130E4D" w:rsidRPr="00A74318" w:rsidRDefault="00130E4D" w:rsidP="00130E4D">
      <w:pPr>
        <w:pStyle w:val="Default"/>
        <w:ind w:left="435"/>
        <w:rPr>
          <w:b/>
        </w:rPr>
      </w:pPr>
      <w:r w:rsidRPr="00A74318">
        <w:rPr>
          <w:b/>
        </w:rPr>
        <w:t>Интернет- ресурсы:</w:t>
      </w:r>
    </w:p>
    <w:p w:rsidR="00130E4D" w:rsidRPr="0087282D" w:rsidRDefault="00130E4D" w:rsidP="00130E4D">
      <w:pPr>
        <w:pStyle w:val="Default"/>
        <w:ind w:left="435"/>
        <w:rPr>
          <w:b/>
        </w:rPr>
      </w:pPr>
      <w:hyperlink r:id="rId24" w:tgtFrame="_blank" w:history="1">
        <w:proofErr w:type="spellStart"/>
        <w:r w:rsidRPr="0087282D">
          <w:rPr>
            <w:rStyle w:val="a7"/>
            <w:b/>
            <w:lang w:val="en-US"/>
          </w:rPr>
          <w:t>doshvozrast</w:t>
        </w:r>
        <w:proofErr w:type="spellEnd"/>
        <w:r w:rsidRPr="0087282D">
          <w:rPr>
            <w:rStyle w:val="a7"/>
            <w:b/>
          </w:rPr>
          <w:t>.</w:t>
        </w:r>
        <w:proofErr w:type="spellStart"/>
        <w:r w:rsidRPr="0087282D">
          <w:rPr>
            <w:rStyle w:val="a7"/>
            <w:b/>
            <w:lang w:val="en-US"/>
          </w:rPr>
          <w:t>ru</w:t>
        </w:r>
        <w:proofErr w:type="spellEnd"/>
      </w:hyperlink>
    </w:p>
    <w:p w:rsidR="00130E4D" w:rsidRPr="0087282D" w:rsidRDefault="00130E4D" w:rsidP="00130E4D">
      <w:pPr>
        <w:pStyle w:val="Default"/>
        <w:ind w:left="435"/>
        <w:rPr>
          <w:b/>
        </w:rPr>
      </w:pPr>
      <w:proofErr w:type="spellStart"/>
      <w:proofErr w:type="gramStart"/>
      <w:r w:rsidRPr="00A74318">
        <w:rPr>
          <w:b/>
          <w:bCs/>
          <w:u w:val="single"/>
          <w:lang w:val="en-US"/>
        </w:rPr>
        <w:t>detsad</w:t>
      </w:r>
      <w:proofErr w:type="spellEnd"/>
      <w:r w:rsidRPr="0087282D">
        <w:rPr>
          <w:b/>
          <w:u w:val="single"/>
        </w:rPr>
        <w:t>-</w:t>
      </w:r>
      <w:r w:rsidRPr="00A74318">
        <w:rPr>
          <w:b/>
          <w:u w:val="single"/>
          <w:lang w:val="en-US"/>
        </w:rPr>
        <w:t>kitty</w:t>
      </w:r>
      <w:r w:rsidRPr="0087282D">
        <w:rPr>
          <w:b/>
          <w:u w:val="single"/>
        </w:rPr>
        <w:t>.</w:t>
      </w:r>
      <w:proofErr w:type="spellStart"/>
      <w:r w:rsidRPr="00A74318">
        <w:rPr>
          <w:b/>
          <w:u w:val="single"/>
          <w:lang w:val="en-US"/>
        </w:rPr>
        <w:t>ru</w:t>
      </w:r>
      <w:proofErr w:type="spellEnd"/>
      <w:proofErr w:type="gramEnd"/>
    </w:p>
    <w:p w:rsidR="00130E4D" w:rsidRPr="00A74318" w:rsidRDefault="00130E4D" w:rsidP="00130E4D">
      <w:pPr>
        <w:pStyle w:val="Default"/>
        <w:ind w:left="435"/>
        <w:rPr>
          <w:b/>
        </w:rPr>
      </w:pPr>
      <w:hyperlink r:id="rId25" w:tgtFrame="_blank" w:history="1">
        <w:proofErr w:type="spellStart"/>
        <w:r w:rsidRPr="00A74318">
          <w:rPr>
            <w:rStyle w:val="a7"/>
            <w:b/>
            <w:bCs/>
            <w:lang w:val="en-US"/>
          </w:rPr>
          <w:t>maam</w:t>
        </w:r>
        <w:proofErr w:type="spellEnd"/>
        <w:r w:rsidRPr="00A74318">
          <w:rPr>
            <w:rStyle w:val="a7"/>
            <w:b/>
          </w:rPr>
          <w:t>.</w:t>
        </w:r>
        <w:proofErr w:type="spellStart"/>
        <w:r w:rsidRPr="00A74318">
          <w:rPr>
            <w:rStyle w:val="a7"/>
            <w:b/>
            <w:bCs/>
            <w:lang w:val="en-US"/>
          </w:rPr>
          <w:t>ru</w:t>
        </w:r>
        <w:proofErr w:type="spellEnd"/>
      </w:hyperlink>
    </w:p>
    <w:p w:rsidR="00130E4D" w:rsidRPr="00883413" w:rsidRDefault="00130E4D" w:rsidP="00130E4D">
      <w:pPr>
        <w:pStyle w:val="Default"/>
        <w:ind w:left="435"/>
        <w:rPr>
          <w:b/>
          <w:u w:val="single"/>
        </w:rPr>
      </w:pPr>
      <w:r w:rsidRPr="00A74318">
        <w:rPr>
          <w:b/>
          <w:u w:val="single"/>
          <w:lang w:val="en-US"/>
        </w:rPr>
        <w:t>nsportal</w:t>
      </w:r>
      <w:r w:rsidRPr="00883413">
        <w:rPr>
          <w:b/>
          <w:u w:val="single"/>
        </w:rPr>
        <w:t>.</w:t>
      </w:r>
      <w:proofErr w:type="spellStart"/>
      <w:r w:rsidRPr="00A74318">
        <w:rPr>
          <w:b/>
          <w:u w:val="single"/>
          <w:lang w:val="en-US"/>
        </w:rPr>
        <w:t>ru</w:t>
      </w:r>
      <w:proofErr w:type="spellEnd"/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tabs>
          <w:tab w:val="left" w:pos="6588"/>
        </w:tabs>
        <w:spacing w:after="0" w:line="240" w:lineRule="auto"/>
        <w:jc w:val="center"/>
      </w:pPr>
    </w:p>
    <w:p w:rsidR="00130E4D" w:rsidRDefault="00130E4D" w:rsidP="0013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0E4D" w:rsidRDefault="00130E4D" w:rsidP="00895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071610" cy="6595818"/>
            <wp:effectExtent l="19050" t="0" r="0" b="0"/>
            <wp:docPr id="45" name="Рисунок 45" descr="C:\Users\winner\Desktop\ф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winner\Desktop\фк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54A">
        <w:rPr>
          <w:rFonts w:ascii="Times New Roman" w:hAnsi="Times New Roman"/>
          <w:b/>
          <w:sz w:val="24"/>
          <w:szCs w:val="24"/>
        </w:rPr>
        <w:lastRenderedPageBreak/>
        <w:t>Физическая культура</w:t>
      </w:r>
    </w:p>
    <w:p w:rsidR="00130E4D" w:rsidRPr="007A29CC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CC">
        <w:rPr>
          <w:rFonts w:ascii="Times New Roman" w:hAnsi="Times New Roman"/>
          <w:sz w:val="24"/>
          <w:szCs w:val="24"/>
          <w:lang w:eastAsia="ar-SA"/>
        </w:rPr>
        <w:t xml:space="preserve"> Пояснительная записка</w:t>
      </w:r>
    </w:p>
    <w:p w:rsidR="00130E4D" w:rsidRPr="00EE554A" w:rsidRDefault="00130E4D" w:rsidP="0013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E4D" w:rsidRPr="00EE554A" w:rsidRDefault="00130E4D" w:rsidP="00130E4D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E554A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EE554A">
        <w:rPr>
          <w:rFonts w:ascii="Times New Roman" w:hAnsi="Times New Roman"/>
          <w:b/>
          <w:i/>
          <w:sz w:val="24"/>
          <w:szCs w:val="24"/>
        </w:rPr>
        <w:t>курса «Физическая культура»</w:t>
      </w:r>
      <w:r w:rsidRPr="00EE554A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Э.Я. </w:t>
      </w:r>
      <w:proofErr w:type="spellStart"/>
      <w:r w:rsidRPr="00EE554A">
        <w:rPr>
          <w:rFonts w:ascii="Times New Roman" w:hAnsi="Times New Roman"/>
          <w:sz w:val="24"/>
          <w:szCs w:val="24"/>
        </w:rPr>
        <w:t>Степаненковой</w:t>
      </w:r>
      <w:proofErr w:type="spellEnd"/>
      <w:r w:rsidRPr="00EE554A">
        <w:rPr>
          <w:rFonts w:ascii="Times New Roman" w:hAnsi="Times New Roman"/>
          <w:sz w:val="24"/>
          <w:szCs w:val="24"/>
        </w:rPr>
        <w:t xml:space="preserve"> и является обязательной частью образовательной программы дошкольного учреждения</w:t>
      </w:r>
      <w:r>
        <w:rPr>
          <w:rFonts w:ascii="Times New Roman" w:hAnsi="Times New Roman"/>
          <w:sz w:val="24"/>
          <w:szCs w:val="24"/>
        </w:rPr>
        <w:t xml:space="preserve"> формируемой участниками образовательных отношений (</w:t>
      </w:r>
      <w:r w:rsidRPr="00B60A49">
        <w:rPr>
          <w:rFonts w:ascii="Times New Roman" w:hAnsi="Times New Roman"/>
          <w:b/>
          <w:sz w:val="24"/>
          <w:szCs w:val="24"/>
        </w:rPr>
        <w:t>вариативной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30E4D" w:rsidRPr="00EE554A" w:rsidRDefault="00130E4D" w:rsidP="00130E4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hAnsi="Times New Roman"/>
          <w:sz w:val="24"/>
          <w:szCs w:val="24"/>
        </w:rPr>
        <w:t>СанПиН</w:t>
      </w:r>
      <w:proofErr w:type="spellEnd"/>
      <w:r w:rsidRPr="00EE554A">
        <w:rPr>
          <w:rFonts w:ascii="Times New Roman" w:hAnsi="Times New Roman"/>
          <w:sz w:val="24"/>
          <w:szCs w:val="24"/>
        </w:rPr>
        <w:t xml:space="preserve"> 2.4.1.3049-13.</w:t>
      </w:r>
    </w:p>
    <w:p w:rsidR="00130E4D" w:rsidRPr="00EE554A" w:rsidRDefault="00130E4D" w:rsidP="00130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b/>
          <w:sz w:val="24"/>
          <w:szCs w:val="24"/>
        </w:rPr>
        <w:t xml:space="preserve">Цель: </w:t>
      </w:r>
      <w:r w:rsidRPr="00EE554A">
        <w:rPr>
          <w:rFonts w:ascii="Times New Roman" w:hAnsi="Times New Roman"/>
          <w:sz w:val="24"/>
          <w:szCs w:val="24"/>
        </w:rPr>
        <w:t xml:space="preserve">формирование у детей интереса и ценностного отношения к занятиям физической культурой, гармоничное физическое развитие </w:t>
      </w:r>
    </w:p>
    <w:p w:rsidR="00130E4D" w:rsidRPr="00EE554A" w:rsidRDefault="00130E4D" w:rsidP="00130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54A">
        <w:rPr>
          <w:rFonts w:ascii="Times New Roman" w:hAnsi="Times New Roman"/>
          <w:b/>
          <w:sz w:val="24"/>
          <w:szCs w:val="24"/>
        </w:rPr>
        <w:t>Задачи:</w:t>
      </w:r>
    </w:p>
    <w:p w:rsidR="00130E4D" w:rsidRPr="00EE554A" w:rsidRDefault="00130E4D" w:rsidP="00130E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130E4D" w:rsidRPr="00EE554A" w:rsidRDefault="00130E4D" w:rsidP="00130E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130E4D" w:rsidRPr="00EE554A" w:rsidRDefault="00130E4D" w:rsidP="00130E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130E4D" w:rsidRPr="00EE554A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Здоровье детей является главным условием и показателем личностно-направленного образования. Оздоровительные мероприятия в детском саду включают следующие приемы:</w:t>
      </w:r>
    </w:p>
    <w:p w:rsidR="00130E4D" w:rsidRPr="00EE554A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На шестом году жизни двигательный опыт детей заметно расширяется, активно развиваются двигательные и познавательные способности.</w:t>
      </w:r>
    </w:p>
    <w:p w:rsidR="00130E4D" w:rsidRPr="00EE554A" w:rsidRDefault="00130E4D" w:rsidP="0013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54A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E4D" w:rsidRPr="00EE554A" w:rsidRDefault="00130E4D" w:rsidP="0013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54A">
        <w:rPr>
          <w:rFonts w:ascii="Times New Roman" w:hAnsi="Times New Roman"/>
          <w:b/>
          <w:sz w:val="24"/>
          <w:szCs w:val="24"/>
        </w:rPr>
        <w:t>К концу года дети могут приобрести умения: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ходить и бегать легко, ритмично, сохраняя правильную осанку, направление и темп;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выполнять упражнения на статическое и динамическое равновесие;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3–5 м, метать предметы правой и левой рукой на расстояние 5–12 м, метать предметы в движущуюся цель; владеть школой мяча;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лазать по гимнастической стенке (высота 2,5 м) с изменением темпа;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E554A">
        <w:rPr>
          <w:rFonts w:ascii="Times New Roman" w:hAnsi="Times New Roman"/>
          <w:sz w:val="24"/>
          <w:szCs w:val="24"/>
        </w:rPr>
        <w:t>– прыгать на мягкое покрытие с высоты (20–40 см); мягко приземляться, прыгать в обозначенное место с высоты 30 см, прыгать в длину с места на расстояние не менее 80–100 см, с разбега (не менее 100–180 см), в высоту с разбега (не менее 40–50 см), прыгать через короткую и длинную скакалку разными способами;</w:t>
      </w:r>
      <w:proofErr w:type="gramEnd"/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перестраиваться в колонну по трое, четверо, в 2–3 круга на ходу, в две шеренги после расчета на первый-второй, размыкаться в колонне, шеренге; соблюдать интервалы во время передвижения, выполнять повороты направо, налево, кругом;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lastRenderedPageBreak/>
        <w:t xml:space="preserve">– знать исходные положения, последовательность выполнения </w:t>
      </w:r>
      <w:r>
        <w:rPr>
          <w:rFonts w:ascii="Times New Roman" w:hAnsi="Times New Roman"/>
          <w:sz w:val="24"/>
          <w:szCs w:val="24"/>
        </w:rPr>
        <w:t>о</w:t>
      </w:r>
      <w:r w:rsidRPr="00EE554A">
        <w:rPr>
          <w:rFonts w:ascii="Times New Roman" w:hAnsi="Times New Roman"/>
          <w:sz w:val="24"/>
          <w:szCs w:val="24"/>
        </w:rPr>
        <w:t>бщеразвивающие упражнений, выполнять четко, ритмично, в заданном темпе;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самостоятельно скатываться с горки, выполнять повороты, катать друг друга на санках;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скользить по ледяным дорожкам, выполняя задание;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54A">
        <w:rPr>
          <w:rFonts w:ascii="Times New Roman" w:hAnsi="Times New Roman"/>
          <w:sz w:val="24"/>
          <w:szCs w:val="24"/>
        </w:rPr>
        <w:t>– активно участвовать в играх с элементами спорта (городки, баскетбол, бадминтон, футбол, хоккей, настольный теннис);</w:t>
      </w:r>
    </w:p>
    <w:p w:rsidR="00130E4D" w:rsidRPr="00EE554A" w:rsidRDefault="00130E4D" w:rsidP="00130E4D">
      <w:pPr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EE554A">
        <w:rPr>
          <w:rFonts w:ascii="Times New Roman" w:hAnsi="Times New Roman"/>
          <w:sz w:val="24"/>
          <w:szCs w:val="24"/>
        </w:rPr>
        <w:t>– самостоятельно организовывать знакомые подвижные игры, придумывать с помощью воспитателя игры на заданные сюжеты</w:t>
      </w:r>
      <w:r w:rsidRPr="00D54DFB">
        <w:rPr>
          <w:rFonts w:ascii="Times New Roman" w:hAnsi="Times New Roman"/>
          <w:color w:val="0F243E"/>
          <w:sz w:val="28"/>
          <w:szCs w:val="28"/>
        </w:rPr>
        <w:t>.</w:t>
      </w:r>
    </w:p>
    <w:p w:rsidR="00130E4D" w:rsidRPr="00E060F6" w:rsidRDefault="00130E4D" w:rsidP="00130E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b/>
          <w:sz w:val="24"/>
          <w:szCs w:val="24"/>
        </w:rPr>
        <w:t>Циклограмма непосредственно-образовательной деятельност</w:t>
      </w:r>
      <w:proofErr w:type="gramStart"/>
      <w:r w:rsidRPr="00E060F6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E060F6">
        <w:rPr>
          <w:rFonts w:ascii="Times New Roman" w:hAnsi="Times New Roman"/>
          <w:b/>
          <w:sz w:val="24"/>
          <w:szCs w:val="24"/>
        </w:rPr>
        <w:t>НОД</w:t>
      </w:r>
      <w:r w:rsidRPr="00E060F6">
        <w:rPr>
          <w:rFonts w:ascii="Times New Roman" w:hAnsi="Times New Roman"/>
          <w:sz w:val="24"/>
          <w:szCs w:val="24"/>
        </w:rPr>
        <w:t>)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Прово</w:t>
      </w:r>
      <w:r>
        <w:rPr>
          <w:rFonts w:ascii="Times New Roman" w:hAnsi="Times New Roman"/>
          <w:sz w:val="24"/>
          <w:szCs w:val="24"/>
        </w:rPr>
        <w:t>диться одно занятие в неделю (114</w:t>
      </w:r>
      <w:bookmarkStart w:id="0" w:name="_GoBack"/>
      <w:bookmarkEnd w:id="0"/>
      <w:r w:rsidRPr="00E060F6">
        <w:rPr>
          <w:rFonts w:ascii="Times New Roman" w:hAnsi="Times New Roman"/>
          <w:sz w:val="24"/>
          <w:szCs w:val="24"/>
        </w:rPr>
        <w:t xml:space="preserve"> в год), длительность занятий- 25 мин.</w:t>
      </w:r>
    </w:p>
    <w:p w:rsidR="00130E4D" w:rsidRPr="00E060F6" w:rsidRDefault="00130E4D" w:rsidP="00130E4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Перерывы между занятиями не менее 10 мин.</w:t>
      </w:r>
    </w:p>
    <w:p w:rsidR="00130E4D" w:rsidRPr="00E060F6" w:rsidRDefault="00130E4D" w:rsidP="00130E4D">
      <w:pPr>
        <w:pStyle w:val="Default"/>
        <w:ind w:left="435"/>
        <w:jc w:val="both"/>
        <w:rPr>
          <w:color w:val="auto"/>
        </w:rPr>
      </w:pPr>
      <w:r w:rsidRPr="00E060F6">
        <w:rPr>
          <w:color w:val="auto"/>
        </w:rPr>
        <w:t>Обязательное проведение физ. минутки.</w:t>
      </w:r>
    </w:p>
    <w:p w:rsidR="00130E4D" w:rsidRPr="00FD1EC5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0F6">
        <w:rPr>
          <w:rFonts w:ascii="Times New Roman" w:hAnsi="Times New Roman"/>
          <w:sz w:val="24"/>
          <w:szCs w:val="24"/>
        </w:rPr>
        <w:t>Планирование составлено на основе авт</w:t>
      </w:r>
      <w:r>
        <w:rPr>
          <w:rFonts w:ascii="Times New Roman" w:hAnsi="Times New Roman"/>
          <w:sz w:val="24"/>
          <w:szCs w:val="24"/>
        </w:rPr>
        <w:t xml:space="preserve">орской программы физического воспитания  </w:t>
      </w:r>
      <w:proofErr w:type="spellStart"/>
      <w:r>
        <w:rPr>
          <w:rFonts w:ascii="Times New Roman" w:hAnsi="Times New Roman"/>
          <w:sz w:val="24"/>
          <w:szCs w:val="24"/>
        </w:rPr>
        <w:t>Степаненковой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54DFB">
        <w:rPr>
          <w:rFonts w:ascii="Times New Roman" w:hAnsi="Times New Roman"/>
          <w:sz w:val="24"/>
          <w:szCs w:val="24"/>
        </w:rPr>
        <w:t xml:space="preserve"> Э.Я. Физическое воспитание в детском саду - М.: Мозаика – Синтез,2009</w:t>
      </w:r>
      <w:r w:rsidRPr="00E0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F6">
        <w:rPr>
          <w:rFonts w:ascii="Times New Roman" w:hAnsi="Times New Roman"/>
          <w:sz w:val="24"/>
          <w:szCs w:val="24"/>
        </w:rPr>
        <w:t>цв</w:t>
      </w:r>
      <w:proofErr w:type="gramStart"/>
      <w:r w:rsidRPr="00E060F6">
        <w:rPr>
          <w:rFonts w:ascii="Times New Roman" w:hAnsi="Times New Roman"/>
          <w:sz w:val="24"/>
          <w:szCs w:val="24"/>
        </w:rPr>
        <w:t>.в</w:t>
      </w:r>
      <w:proofErr w:type="gramEnd"/>
      <w:r w:rsidRPr="00E060F6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0E4D" w:rsidRDefault="00130E4D" w:rsidP="00130E4D">
      <w:pPr>
        <w:spacing w:after="0" w:line="240" w:lineRule="auto"/>
        <w:jc w:val="center"/>
        <w:rPr>
          <w:b/>
        </w:rPr>
      </w:pPr>
    </w:p>
    <w:p w:rsidR="00130E4D" w:rsidRPr="00D54DFB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4D" w:rsidRPr="00D54DFB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DFB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0E4D" w:rsidRPr="00376185" w:rsidRDefault="00130E4D" w:rsidP="0013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185">
        <w:rPr>
          <w:rFonts w:ascii="Times New Roman" w:hAnsi="Times New Roman"/>
          <w:sz w:val="24"/>
          <w:szCs w:val="24"/>
        </w:rPr>
        <w:t>Физическая культура</w:t>
      </w:r>
    </w:p>
    <w:p w:rsidR="00130E4D" w:rsidRPr="007A29CC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Количество занятий</w:t>
      </w:r>
      <w:r w:rsidRPr="00C024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29CC">
        <w:rPr>
          <w:rFonts w:ascii="Times New Roman" w:eastAsia="Calibri" w:hAnsi="Times New Roman"/>
          <w:sz w:val="24"/>
          <w:szCs w:val="24"/>
          <w:lang w:eastAsia="en-US"/>
        </w:rPr>
        <w:t xml:space="preserve">в год -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114</w:t>
      </w:r>
      <w:r w:rsidRPr="007A29CC">
        <w:rPr>
          <w:rFonts w:ascii="Times New Roman" w:eastAsia="Calibri" w:hAnsi="Times New Roman"/>
          <w:sz w:val="24"/>
          <w:szCs w:val="24"/>
          <w:lang w:eastAsia="en-US"/>
        </w:rPr>
        <w:t>, в неделю -</w:t>
      </w:r>
      <w:r w:rsidRPr="00C024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24E5">
        <w:rPr>
          <w:rFonts w:ascii="Times New Roman" w:eastAsia="Calibri" w:hAnsi="Times New Roman"/>
          <w:sz w:val="24"/>
          <w:szCs w:val="24"/>
          <w:u w:val="single"/>
          <w:lang w:eastAsia="en-US"/>
        </w:rPr>
        <w:t>3</w:t>
      </w:r>
      <w:r w:rsidRPr="007A29C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занятия</w:t>
      </w:r>
      <w:r w:rsidRPr="007A29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24E5">
        <w:rPr>
          <w:rFonts w:ascii="Times New Roman" w:eastAsia="Calibri" w:hAnsi="Times New Roman"/>
          <w:sz w:val="24"/>
          <w:szCs w:val="24"/>
          <w:lang w:eastAsia="en-US"/>
        </w:rPr>
        <w:t>(1 на свежем воздухе)</w:t>
      </w:r>
    </w:p>
    <w:p w:rsidR="00130E4D" w:rsidRPr="007A29CC" w:rsidRDefault="00130E4D" w:rsidP="00130E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29CC">
        <w:rPr>
          <w:rFonts w:ascii="Times New Roman" w:eastAsia="Calibri" w:hAnsi="Times New Roman"/>
          <w:sz w:val="24"/>
          <w:szCs w:val="24"/>
          <w:lang w:eastAsia="en-US"/>
        </w:rPr>
        <w:t xml:space="preserve">Планирование составлено на основе авторской  программы </w:t>
      </w:r>
      <w:proofErr w:type="spellStart"/>
      <w:r w:rsidRPr="007A29CC">
        <w:rPr>
          <w:rFonts w:ascii="Times New Roman" w:eastAsia="Calibri" w:hAnsi="Times New Roman"/>
          <w:sz w:val="24"/>
          <w:szCs w:val="24"/>
          <w:lang w:eastAsia="en-US"/>
        </w:rPr>
        <w:t>Степаненковой</w:t>
      </w:r>
      <w:proofErr w:type="spellEnd"/>
      <w:r w:rsidRPr="007A29CC">
        <w:rPr>
          <w:rFonts w:ascii="Times New Roman" w:eastAsia="Calibri" w:hAnsi="Times New Roman"/>
          <w:sz w:val="24"/>
          <w:szCs w:val="24"/>
          <w:lang w:eastAsia="en-US"/>
        </w:rPr>
        <w:t xml:space="preserve"> Э.Я. Физическое воспитание в детском саду.- М.:, Мозаика </w:t>
      </w:r>
    </w:p>
    <w:p w:rsidR="00130E4D" w:rsidRPr="00D54DFB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4D" w:rsidRPr="00D54DFB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5780"/>
        <w:gridCol w:w="1947"/>
        <w:gridCol w:w="1985"/>
      </w:tblGrid>
      <w:tr w:rsidR="00130E4D" w:rsidRPr="00E30F3E" w:rsidTr="009E2803">
        <w:trPr>
          <w:trHeight w:val="330"/>
        </w:trPr>
        <w:tc>
          <w:tcPr>
            <w:tcW w:w="1061" w:type="dxa"/>
            <w:vMerge w:val="restart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80" w:type="dxa"/>
            <w:vMerge w:val="restart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Тема занятия</w:t>
            </w:r>
          </w:p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gridSpan w:val="2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роки</w:t>
            </w:r>
          </w:p>
        </w:tc>
      </w:tr>
      <w:tr w:rsidR="00130E4D" w:rsidRPr="00E30F3E" w:rsidTr="009E2803">
        <w:trPr>
          <w:trHeight w:val="315"/>
        </w:trPr>
        <w:tc>
          <w:tcPr>
            <w:tcW w:w="1061" w:type="dxa"/>
            <w:vMerge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vMerge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</w:t>
            </w: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Вводный (стартовый) мониторинг (6 часов)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5780" w:type="dxa"/>
          </w:tcPr>
          <w:p w:rsidR="00130E4D" w:rsidRPr="00E30F3E" w:rsidRDefault="008953C3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</w:t>
            </w:r>
            <w:r w:rsidR="00130E4D" w:rsidRPr="00E30F3E">
              <w:rPr>
                <w:rFonts w:ascii="Times New Roman" w:hAnsi="Times New Roman"/>
                <w:sz w:val="24"/>
                <w:lang w:eastAsia="en-US"/>
              </w:rPr>
              <w:t>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5780" w:type="dxa"/>
          </w:tcPr>
          <w:p w:rsidR="00130E4D" w:rsidRPr="00E30F3E" w:rsidRDefault="008953C3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</w:t>
            </w:r>
            <w:r w:rsidR="00130E4D" w:rsidRPr="00E30F3E">
              <w:rPr>
                <w:rFonts w:ascii="Times New Roman" w:hAnsi="Times New Roman"/>
                <w:sz w:val="24"/>
                <w:lang w:eastAsia="en-US"/>
              </w:rPr>
              <w:t>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03.09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5780" w:type="dxa"/>
          </w:tcPr>
          <w:p w:rsidR="00130E4D" w:rsidRPr="00E30F3E" w:rsidRDefault="008953C3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</w:t>
            </w:r>
            <w:r w:rsidR="00130E4D" w:rsidRPr="00E30F3E">
              <w:rPr>
                <w:rFonts w:ascii="Times New Roman" w:hAnsi="Times New Roman"/>
                <w:sz w:val="24"/>
                <w:lang w:eastAsia="en-US"/>
              </w:rPr>
              <w:t>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04.09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5780" w:type="dxa"/>
          </w:tcPr>
          <w:p w:rsidR="00130E4D" w:rsidRPr="00E30F3E" w:rsidRDefault="008953C3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</w:t>
            </w:r>
            <w:r w:rsidR="00130E4D" w:rsidRPr="00E30F3E">
              <w:rPr>
                <w:rFonts w:ascii="Times New Roman" w:hAnsi="Times New Roman"/>
                <w:sz w:val="24"/>
                <w:lang w:eastAsia="en-US"/>
              </w:rPr>
              <w:t>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5 </w:t>
            </w:r>
          </w:p>
        </w:tc>
        <w:tc>
          <w:tcPr>
            <w:tcW w:w="5780" w:type="dxa"/>
          </w:tcPr>
          <w:p w:rsidR="00130E4D" w:rsidRPr="00E30F3E" w:rsidRDefault="008953C3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</w:t>
            </w:r>
            <w:r w:rsidR="00130E4D" w:rsidRPr="00E30F3E">
              <w:rPr>
                <w:rFonts w:ascii="Times New Roman" w:hAnsi="Times New Roman"/>
                <w:sz w:val="24"/>
                <w:lang w:eastAsia="en-US"/>
              </w:rPr>
              <w:t>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09.09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5780" w:type="dxa"/>
          </w:tcPr>
          <w:p w:rsidR="00130E4D" w:rsidRPr="00E30F3E" w:rsidRDefault="008953C3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</w:t>
            </w:r>
            <w:r w:rsidR="00130E4D" w:rsidRPr="00E30F3E">
              <w:rPr>
                <w:rFonts w:ascii="Times New Roman" w:hAnsi="Times New Roman"/>
                <w:sz w:val="24"/>
                <w:lang w:eastAsia="en-US"/>
              </w:rPr>
              <w:t>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Ходьба по гимнастической скамейке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Построение в колонну по одному, по двое…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Ходьба и бег между препятствиями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Броски мяча вверх и ловля его двумя руками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в высоту с места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Подбрасывание мяча вверх.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Ловля мяча с 2-х метров.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Упражнения в прыжках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30.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Пролезание через препятствия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Пролезание в обруч прямо и боком в группировке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05.10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Непрерывный бег с заданиями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07.10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Ходьба приставным шагом по гимнастической скамейке;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lang w:eastAsia="en-US"/>
              </w:rPr>
              <w:t>9.10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 на скакалке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Отбивание мяча правой и левой рукой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Перебрасывание мяча друг другу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Перебрасывание  мячей друг другу  от груди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 упражнения с мячом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на двух ногах между предметами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Ползание на четвереньках между предметами (мячи, кубики) «змейкой»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15.10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Бег между предметами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Ползание по гимнастической скамейке на четвереньках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с мячом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.10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Бег с перешагиванием через предметы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Перебрасывание мячей в шеренгах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06.11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Ведение мяча в ходьбе.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09.11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Проект «Золотая осень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Ползание по гимнастической скамейке и ведение мяча между предметами.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3.11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Перебрасывание мячей друг другу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Бег с преодолением препятствий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lastRenderedPageBreak/>
              <w:t>36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Перебрасывание мяча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0.11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Метание  снежков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Прыжки  на правой и левой ноге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39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Ходьба с выполнением действий по сигналу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7.11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Подлезание  под шнур прямо и боком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 упражнения с прыжками и бегом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Прокатывание  мяча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04.12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Подготовка мероприятию к проекту «Зимушка, зима!»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Ползание  по гимнастической скамейке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09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Ходьба по гимнастической скамейке боком приставным шагом с мешочком на голове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Прыжки   на двух ногах между  мячами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Ходьба  и бег по кругу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с бегом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49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Перебрасывание мячей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Бросание  снежков в цель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Бросание снежков в горизонтальную цель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Перебрасывание мячей друг другу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 упражнения с мячом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.12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Ходьба и бег между предметами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  упражнения с бегом и метанием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 в длину с места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Ходьба с перешагиванием через мячи с мешочком на голове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Забрасывание мяча в корзину от себя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59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Пролезание  под дугу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tabs>
                <w:tab w:val="left" w:pos="1860"/>
                <w:tab w:val="center" w:pos="2115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Забрасывание мяча в корзину через голову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Упражнения  в равновесии и прыжках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27.01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через шнуры на двух ногах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29.01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Забрасывание  мяча в корзину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01.02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lastRenderedPageBreak/>
              <w:t>64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tabs>
                <w:tab w:val="left" w:pos="1860"/>
                <w:tab w:val="center" w:pos="2115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с бегом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03.02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tabs>
                <w:tab w:val="left" w:pos="1860"/>
                <w:tab w:val="center" w:pos="2115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Забрасывание мяча в корзину двумя руками от груди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05.02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в длину с места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08.02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Ползание на четвереньках между мячами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Ползание  на четвереньках по </w:t>
            </w:r>
            <w:proofErr w:type="gramStart"/>
            <w:r w:rsidRPr="00E30F3E">
              <w:rPr>
                <w:rFonts w:ascii="Times New Roman" w:hAnsi="Times New Roman"/>
                <w:sz w:val="24"/>
                <w:lang w:eastAsia="en-US"/>
              </w:rPr>
              <w:t>прямой</w:t>
            </w:r>
            <w:proofErr w:type="gramEnd"/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69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Метание  снежков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 в высоту с разбега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Метание в горизонтальную цель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Итоговое мероприятие по проекту «Служу Отечеству!»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из обруча в обруч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Ползание по гимнастической скамейке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в равновесии, прыжках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29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.02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Перебрасывание шайбы друг другу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2.03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Ползание на четвереньках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4.03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Броски малого мяча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07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79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Итоговое мероприятие по проекту «Милая  мамочка»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9.03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через бруски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Эстафета с большим мячом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Пролезание в обруч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16.03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через скакалку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18.03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Прокатывание обручей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задания с мячом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23.03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в длину с разбега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25.03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Бег с препятствиями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Забрасывание мяча в корзину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30.03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89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Передача мяча двумя руками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Мониторинг (4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 xml:space="preserve"> часов)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1.04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04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6.04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lastRenderedPageBreak/>
              <w:t>93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8.04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19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Итоговое мероприятие «Веселые космонавты»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с бегом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13.04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в длину с разбега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15.04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Перепрыгивание через шнур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Броски мяча о стену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20.04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99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 в прыжках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22.04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Метание мешочков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Прыжки на левой и правой ноге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27.04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  с мячом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29.04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на быстроту и ловкость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02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104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Забрасывание мяча в корзину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4.05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105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Итоговое мероприятие к проекту «День Победы»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6.05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106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Игровые упражнения с мячом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107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Ползание по гимнастической скамейке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13.05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rPr>
          <w:trHeight w:val="295"/>
        </w:trPr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108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Лазанье в обруч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</w:t>
            </w:r>
            <w:r w:rsidRPr="00E30F3E">
              <w:rPr>
                <w:rFonts w:ascii="Times New Roman" w:hAnsi="Times New Roman"/>
                <w:sz w:val="24"/>
                <w:lang w:eastAsia="en-US"/>
              </w:rPr>
              <w:t>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109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18.05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110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Мониторинг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20.05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111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Прыжки в длину с места 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112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Броски мяча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от груди и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ловля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не прижимая к груди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113</w:t>
            </w:r>
          </w:p>
        </w:tc>
        <w:tc>
          <w:tcPr>
            <w:tcW w:w="5780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Игровые упражнения на выносливость</w:t>
            </w:r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27.05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E4D" w:rsidRPr="00E30F3E" w:rsidTr="009E2803">
        <w:tc>
          <w:tcPr>
            <w:tcW w:w="1061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E30F3E">
              <w:rPr>
                <w:rFonts w:ascii="Times New Roman" w:hAnsi="Times New Roman"/>
                <w:sz w:val="24"/>
                <w:lang w:eastAsia="en-US"/>
              </w:rPr>
              <w:t>114</w:t>
            </w:r>
          </w:p>
        </w:tc>
        <w:tc>
          <w:tcPr>
            <w:tcW w:w="5780" w:type="dxa"/>
          </w:tcPr>
          <w:p w:rsidR="00130E4D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Бег непрерывный с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увертыванием</w:t>
            </w:r>
            <w:proofErr w:type="spellEnd"/>
          </w:p>
        </w:tc>
        <w:tc>
          <w:tcPr>
            <w:tcW w:w="1947" w:type="dxa"/>
          </w:tcPr>
          <w:p w:rsidR="00130E4D" w:rsidRPr="00E30F3E" w:rsidRDefault="00130E4D" w:rsidP="00130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30.05</w:t>
            </w:r>
          </w:p>
        </w:tc>
        <w:tc>
          <w:tcPr>
            <w:tcW w:w="1985" w:type="dxa"/>
          </w:tcPr>
          <w:p w:rsidR="00130E4D" w:rsidRPr="00E30F3E" w:rsidRDefault="00130E4D" w:rsidP="00130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0E4D" w:rsidRPr="00D54DFB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4D" w:rsidRPr="00D54DFB" w:rsidRDefault="00130E4D" w:rsidP="00130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DFB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130E4D" w:rsidRPr="00D54DFB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DFB">
        <w:rPr>
          <w:rFonts w:ascii="Times New Roman" w:hAnsi="Times New Roman"/>
          <w:sz w:val="24"/>
          <w:szCs w:val="24"/>
        </w:rPr>
        <w:t xml:space="preserve">Спортивное оборудование (мячи и обручи разных диаметров, скакалки, гимнастические палки, кегли, пластмассовые кубики, </w:t>
      </w:r>
      <w:proofErr w:type="spellStart"/>
      <w:r w:rsidRPr="00D54DFB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D54DFB">
        <w:rPr>
          <w:rFonts w:ascii="Times New Roman" w:hAnsi="Times New Roman"/>
          <w:sz w:val="24"/>
          <w:szCs w:val="24"/>
        </w:rPr>
        <w:t>, канат, маты, мешочки, гимнастические скамейки, воротца и т.д.)</w:t>
      </w:r>
      <w:proofErr w:type="gramEnd"/>
    </w:p>
    <w:p w:rsidR="00130E4D" w:rsidRPr="00D54DFB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DFB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D54DFB">
        <w:rPr>
          <w:rFonts w:ascii="Times New Roman" w:hAnsi="Times New Roman"/>
          <w:sz w:val="24"/>
          <w:szCs w:val="24"/>
        </w:rPr>
        <w:t>:</w:t>
      </w:r>
    </w:p>
    <w:p w:rsidR="00130E4D" w:rsidRPr="00D54DFB" w:rsidRDefault="00130E4D" w:rsidP="0013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DF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54DFB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D54DFB">
        <w:rPr>
          <w:rFonts w:ascii="Times New Roman" w:hAnsi="Times New Roman"/>
          <w:sz w:val="24"/>
          <w:szCs w:val="24"/>
        </w:rPr>
        <w:t xml:space="preserve"> Л.И. Физическая культура в детском саду: Старшая группа. - М.:  Мозаика-Синтез, 2014</w:t>
      </w:r>
    </w:p>
    <w:p w:rsidR="00130E4D" w:rsidRPr="00D54DFB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F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4DFB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D54DFB">
        <w:rPr>
          <w:rFonts w:ascii="Times New Roman" w:hAnsi="Times New Roman"/>
          <w:sz w:val="24"/>
          <w:szCs w:val="24"/>
        </w:rPr>
        <w:t xml:space="preserve"> Э.Я. Физическое воспитание в детском саду - М.: Мозаика – Синтез,2009</w:t>
      </w:r>
    </w:p>
    <w:p w:rsidR="00130E4D" w:rsidRPr="00D54DFB" w:rsidRDefault="00130E4D" w:rsidP="0013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3C3" w:rsidRPr="008953C3" w:rsidRDefault="00130E4D" w:rsidP="008953C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54DFB">
        <w:rPr>
          <w:rFonts w:ascii="Times New Roman" w:hAnsi="Times New Roman"/>
          <w:b/>
          <w:sz w:val="24"/>
          <w:szCs w:val="24"/>
        </w:rPr>
        <w:t>Интернет- ресурсы</w:t>
      </w:r>
      <w:r w:rsidRPr="00D54DFB">
        <w:rPr>
          <w:rFonts w:ascii="Times New Roman" w:hAnsi="Times New Roman"/>
          <w:sz w:val="24"/>
          <w:szCs w:val="24"/>
        </w:rPr>
        <w:t>:</w:t>
      </w:r>
      <w:r w:rsidR="008953C3" w:rsidRPr="008953C3">
        <w:t xml:space="preserve"> </w:t>
      </w:r>
      <w:hyperlink r:id="rId27" w:history="1">
        <w:r w:rsidR="008953C3" w:rsidRPr="00D54DFB">
          <w:rPr>
            <w:rFonts w:ascii="Times New Roman" w:hAnsi="Times New Roman"/>
            <w:sz w:val="24"/>
            <w:szCs w:val="24"/>
            <w:u w:val="single"/>
          </w:rPr>
          <w:t>http://nsportal.ru/</w:t>
        </w:r>
      </w:hyperlink>
      <w:r w:rsidR="008953C3">
        <w:t xml:space="preserve"> </w:t>
      </w:r>
      <w:hyperlink r:id="rId28" w:tgtFrame="_blank" w:history="1">
        <w:proofErr w:type="spellStart"/>
        <w:r w:rsidR="008953C3" w:rsidRPr="00D54DFB">
          <w:rPr>
            <w:rFonts w:ascii="Times New Roman" w:hAnsi="Times New Roman"/>
            <w:bCs/>
            <w:sz w:val="24"/>
            <w:u w:val="single"/>
            <w:lang w:val="en-US"/>
          </w:rPr>
          <w:t>maam</w:t>
        </w:r>
        <w:proofErr w:type="spellEnd"/>
        <w:r w:rsidR="008953C3" w:rsidRPr="008953C3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953C3" w:rsidRPr="00D54DFB">
          <w:rPr>
            <w:rFonts w:ascii="Times New Roman" w:hAnsi="Times New Roman"/>
            <w:bCs/>
            <w:sz w:val="24"/>
            <w:u w:val="single"/>
            <w:lang w:val="en-US"/>
          </w:rPr>
          <w:t>ru</w:t>
        </w:r>
        <w:proofErr w:type="spellEnd"/>
      </w:hyperlink>
      <w:r w:rsidR="008953C3">
        <w:t xml:space="preserve"> </w:t>
      </w:r>
      <w:hyperlink r:id="rId29" w:tgtFrame="_blank" w:history="1">
        <w:proofErr w:type="spellStart"/>
        <w:r w:rsidR="008953C3" w:rsidRPr="00D54DFB">
          <w:rPr>
            <w:rFonts w:ascii="Times New Roman" w:hAnsi="Times New Roman"/>
            <w:bCs/>
            <w:sz w:val="24"/>
            <w:u w:val="single"/>
            <w:lang w:val="en-US"/>
          </w:rPr>
          <w:t>detsad</w:t>
        </w:r>
        <w:proofErr w:type="spellEnd"/>
        <w:r w:rsidR="008953C3" w:rsidRPr="008953C3">
          <w:rPr>
            <w:rFonts w:ascii="Times New Roman" w:hAnsi="Times New Roman"/>
            <w:sz w:val="24"/>
            <w:u w:val="single"/>
          </w:rPr>
          <w:t>-</w:t>
        </w:r>
        <w:r w:rsidR="008953C3" w:rsidRPr="00D54DFB">
          <w:rPr>
            <w:rFonts w:ascii="Times New Roman" w:hAnsi="Times New Roman"/>
            <w:sz w:val="24"/>
            <w:u w:val="single"/>
            <w:lang w:val="en-US"/>
          </w:rPr>
          <w:t>kitty</w:t>
        </w:r>
        <w:r w:rsidR="008953C3" w:rsidRPr="008953C3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953C3" w:rsidRPr="00D54DFB">
          <w:rPr>
            <w:rFonts w:ascii="Times New Roman" w:hAnsi="Times New Roman"/>
            <w:sz w:val="24"/>
            <w:u w:val="single"/>
            <w:lang w:val="en-US"/>
          </w:rPr>
          <w:t>ru</w:t>
        </w:r>
        <w:proofErr w:type="spellEnd"/>
      </w:hyperlink>
      <w:r w:rsidR="008953C3">
        <w:t xml:space="preserve"> </w:t>
      </w:r>
      <w:hyperlink r:id="rId30" w:tgtFrame="_blank" w:history="1">
        <w:proofErr w:type="spellStart"/>
        <w:r w:rsidR="008953C3" w:rsidRPr="00D54DFB">
          <w:rPr>
            <w:rFonts w:ascii="Times New Roman" w:hAnsi="Times New Roman"/>
            <w:sz w:val="24"/>
            <w:u w:val="single"/>
            <w:lang w:val="en-US"/>
          </w:rPr>
          <w:t>vospitatel</w:t>
        </w:r>
        <w:proofErr w:type="spellEnd"/>
        <w:r w:rsidR="008953C3" w:rsidRPr="008953C3">
          <w:rPr>
            <w:rFonts w:ascii="Times New Roman" w:hAnsi="Times New Roman"/>
            <w:sz w:val="24"/>
            <w:u w:val="single"/>
          </w:rPr>
          <w:t>.</w:t>
        </w:r>
        <w:r w:rsidR="008953C3" w:rsidRPr="00D54DFB">
          <w:rPr>
            <w:rFonts w:ascii="Times New Roman" w:hAnsi="Times New Roman"/>
            <w:sz w:val="24"/>
            <w:u w:val="single"/>
            <w:lang w:val="en-US"/>
          </w:rPr>
          <w:t>com</w:t>
        </w:r>
        <w:r w:rsidR="008953C3" w:rsidRPr="008953C3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8953C3" w:rsidRPr="00D54DFB">
          <w:rPr>
            <w:rFonts w:ascii="Times New Roman" w:hAnsi="Times New Roman"/>
            <w:sz w:val="24"/>
            <w:u w:val="single"/>
            <w:lang w:val="en-US"/>
          </w:rPr>
          <w:t>ua</w:t>
        </w:r>
        <w:proofErr w:type="spellEnd"/>
      </w:hyperlink>
      <w:hyperlink r:id="rId31" w:tgtFrame="_blank" w:history="1"/>
      <w:r w:rsidR="008953C3">
        <w:t xml:space="preserve">    </w:t>
      </w:r>
    </w:p>
    <w:sectPr w:rsidR="008953C3" w:rsidRPr="008953C3" w:rsidSect="00D20CEC">
      <w:footerReference w:type="default" r:id="rId32"/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39" w:rsidRDefault="008953C3">
    <w:pPr>
      <w:pStyle w:val="aa"/>
    </w:pPr>
  </w:p>
  <w:p w:rsidR="00090539" w:rsidRDefault="008953C3">
    <w:pPr>
      <w:pStyle w:val="aa"/>
    </w:pPr>
  </w:p>
  <w:p w:rsidR="00090539" w:rsidRDefault="008953C3">
    <w:pPr>
      <w:pStyle w:val="aa"/>
    </w:pPr>
  </w:p>
  <w:p w:rsidR="00090539" w:rsidRDefault="008953C3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23"/>
    <w:multiLevelType w:val="hybridMultilevel"/>
    <w:tmpl w:val="590EF46C"/>
    <w:lvl w:ilvl="0" w:tplc="52C4A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4CB2"/>
    <w:multiLevelType w:val="hybridMultilevel"/>
    <w:tmpl w:val="3542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AA595F"/>
    <w:multiLevelType w:val="hybridMultilevel"/>
    <w:tmpl w:val="93B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E0A83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37710"/>
    <w:multiLevelType w:val="hybridMultilevel"/>
    <w:tmpl w:val="F6F0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07CD"/>
    <w:multiLevelType w:val="hybridMultilevel"/>
    <w:tmpl w:val="E7B49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AC6DA5"/>
    <w:multiLevelType w:val="hybridMultilevel"/>
    <w:tmpl w:val="205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A433B"/>
    <w:multiLevelType w:val="hybridMultilevel"/>
    <w:tmpl w:val="C2C47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5B7EE1"/>
    <w:multiLevelType w:val="hybridMultilevel"/>
    <w:tmpl w:val="41A0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DE1BBA"/>
    <w:multiLevelType w:val="hybridMultilevel"/>
    <w:tmpl w:val="0C2C7002"/>
    <w:lvl w:ilvl="0" w:tplc="97BC7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951B8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4553C7"/>
    <w:multiLevelType w:val="hybridMultilevel"/>
    <w:tmpl w:val="A314A37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E4D"/>
    <w:rsid w:val="00130E4D"/>
    <w:rsid w:val="00256DE0"/>
    <w:rsid w:val="00291DDB"/>
    <w:rsid w:val="004C274C"/>
    <w:rsid w:val="00502D5C"/>
    <w:rsid w:val="008953C3"/>
    <w:rsid w:val="00B77207"/>
    <w:rsid w:val="00BD2119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30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130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30E4D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18">
    <w:name w:val="c18"/>
    <w:basedOn w:val="a"/>
    <w:uiPriority w:val="99"/>
    <w:rsid w:val="00130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130E4D"/>
    <w:rPr>
      <w:rFonts w:cs="Times New Roman"/>
    </w:rPr>
  </w:style>
  <w:style w:type="character" w:customStyle="1" w:styleId="c17">
    <w:name w:val="c17"/>
    <w:basedOn w:val="a0"/>
    <w:uiPriority w:val="99"/>
    <w:rsid w:val="00130E4D"/>
    <w:rPr>
      <w:rFonts w:cs="Times New Roman"/>
    </w:rPr>
  </w:style>
  <w:style w:type="paragraph" w:customStyle="1" w:styleId="c8">
    <w:name w:val="c8"/>
    <w:basedOn w:val="a"/>
    <w:uiPriority w:val="99"/>
    <w:rsid w:val="00130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30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130E4D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13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13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E4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13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E4D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uiPriority w:val="99"/>
    <w:rsid w:val="00130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www.maam.ru/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doshvozras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am.ru/" TargetMode="External"/><Relationship Id="rId12" Type="http://schemas.openxmlformats.org/officeDocument/2006/relationships/hyperlink" Target="http://www.maam.ru/" TargetMode="External"/><Relationship Id="rId17" Type="http://schemas.openxmlformats.org/officeDocument/2006/relationships/hyperlink" Target="http://doshvozrast.ru/" TargetMode="External"/><Relationship Id="rId25" Type="http://schemas.openxmlformats.org/officeDocument/2006/relationships/hyperlink" Target="http://www.maa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vospitatel.com.ua/" TargetMode="External"/><Relationship Id="rId29" Type="http://schemas.openxmlformats.org/officeDocument/2006/relationships/hyperlink" Target="http://detsad-kitt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hvozrast.ru/" TargetMode="External"/><Relationship Id="rId11" Type="http://schemas.openxmlformats.org/officeDocument/2006/relationships/hyperlink" Target="http://doshvozrast.ru/" TargetMode="External"/><Relationship Id="rId24" Type="http://schemas.openxmlformats.org/officeDocument/2006/relationships/hyperlink" Target="http://doshvozrast.ru/" TargetMode="External"/><Relationship Id="rId32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hyperlink" Target="http://vospitatel.com.ua/" TargetMode="External"/><Relationship Id="rId23" Type="http://schemas.openxmlformats.org/officeDocument/2006/relationships/hyperlink" Target="http://www.maam.ru/" TargetMode="External"/><Relationship Id="rId28" Type="http://schemas.openxmlformats.org/officeDocument/2006/relationships/hyperlink" Target="http://www.maam.ru/" TargetMode="External"/><Relationship Id="rId10" Type="http://schemas.openxmlformats.org/officeDocument/2006/relationships/hyperlink" Target="http://www.maam.ru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vospitate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2016-01-18T10:49:00Z</dcterms:created>
  <dcterms:modified xsi:type="dcterms:W3CDTF">2016-01-18T11:04:00Z</dcterms:modified>
</cp:coreProperties>
</file>